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idowControl w:val="0"/>
        <w:shd w:val="clear" w:color="auto" w:fill="auto"/>
        <w:bidi w:val="0"/>
        <w:spacing w:line="240" w:lineRule="auto"/>
        <w:ind w:left="0" w:right="0" w:firstLine="0"/>
        <w:jc w:val="center"/>
        <w:rPr>
          <w:rFonts w:hint="default" w:eastAsia="宋体"/>
          <w:sz w:val="36"/>
          <w:szCs w:val="36"/>
          <w:lang w:val="en-US" w:eastAsia="zh-CN"/>
        </w:rPr>
      </w:pPr>
      <w:bookmarkStart w:id="0" w:name="bookmark1"/>
      <w:bookmarkStart w:id="1" w:name="bookmark2"/>
      <w:bookmarkStart w:id="2" w:name="bookmark0"/>
      <w:r>
        <w:rPr>
          <w:rFonts w:ascii="Times New Roman" w:hAnsi="Times New Roman" w:eastAsia="Times New Roman" w:cs="Times New Roman"/>
          <w:spacing w:val="0"/>
          <w:w w:val="100"/>
          <w:position w:val="0"/>
          <w:sz w:val="36"/>
          <w:szCs w:val="36"/>
          <w:lang w:val="zh-CN" w:eastAsia="zh-CN" w:bidi="zh-CN"/>
        </w:rPr>
        <w:t xml:space="preserve">2021 </w:t>
      </w:r>
      <w:bookmarkEnd w:id="0"/>
      <w:bookmarkEnd w:id="1"/>
      <w:bookmarkEnd w:id="2"/>
      <w:r>
        <w:rPr>
          <w:rFonts w:hint="eastAsia" w:eastAsia="宋体" w:cs="Times New Roman"/>
          <w:spacing w:val="0"/>
          <w:w w:val="100"/>
          <w:position w:val="0"/>
          <w:sz w:val="36"/>
          <w:szCs w:val="36"/>
          <w:lang w:val="en-US" w:eastAsia="zh-CN" w:bidi="en-US"/>
        </w:rPr>
        <w:t>年微分方程适定性理论与控制青年学者会议</w:t>
      </w:r>
    </w:p>
    <w:p>
      <w:pPr>
        <w:pStyle w:val="15"/>
        <w:keepNext/>
        <w:keepLines/>
        <w:widowControl w:val="0"/>
        <w:shd w:val="clear" w:color="auto" w:fill="auto"/>
        <w:bidi w:val="0"/>
        <w:spacing w:before="0" w:after="820" w:line="240" w:lineRule="auto"/>
        <w:ind w:left="0" w:right="0" w:firstLine="0"/>
        <w:jc w:val="center"/>
      </w:pPr>
      <w:bookmarkStart w:id="3" w:name="bookmark5"/>
      <w:bookmarkStart w:id="4" w:name="bookmark3"/>
      <w:bookmarkStart w:id="5" w:name="bookmark4"/>
      <w:r>
        <w:rPr>
          <w:spacing w:val="0"/>
          <w:w w:val="100"/>
          <w:position w:val="0"/>
        </w:rPr>
        <w:t>程</w:t>
      </w:r>
      <w:bookmarkEnd w:id="3"/>
    </w:p>
    <w:p>
      <w:pPr>
        <w:pStyle w:val="15"/>
        <w:keepNext/>
        <w:keepLines/>
        <w:widowControl w:val="0"/>
        <w:shd w:val="clear" w:color="auto" w:fill="auto"/>
        <w:bidi w:val="0"/>
        <w:spacing w:before="0" w:after="820" w:line="240" w:lineRule="auto"/>
        <w:ind w:left="0" w:right="0" w:firstLine="0"/>
        <w:jc w:val="center"/>
      </w:pPr>
      <w:bookmarkStart w:id="6" w:name="bookmark6"/>
      <w:r>
        <w:rPr>
          <w:spacing w:val="0"/>
          <w:w w:val="100"/>
          <w:position w:val="0"/>
        </w:rPr>
        <w:t>序</w:t>
      </w:r>
      <w:bookmarkEnd w:id="6"/>
    </w:p>
    <w:p>
      <w:pPr>
        <w:pStyle w:val="15"/>
        <w:keepNext/>
        <w:keepLines/>
        <w:widowControl w:val="0"/>
        <w:shd w:val="clear" w:color="auto" w:fill="auto"/>
        <w:bidi w:val="0"/>
        <w:spacing w:before="0" w:after="2320" w:line="240" w:lineRule="auto"/>
        <w:ind w:left="0" w:right="0" w:firstLine="0"/>
        <w:jc w:val="center"/>
      </w:pPr>
      <w:bookmarkStart w:id="7" w:name="bookmark7"/>
      <w:r>
        <w:rPr>
          <w:spacing w:val="0"/>
          <w:w w:val="100"/>
          <w:position w:val="0"/>
        </w:rPr>
        <w:t>册</w:t>
      </w:r>
      <w:bookmarkEnd w:id="4"/>
      <w:bookmarkEnd w:id="5"/>
      <w:bookmarkEnd w:id="7"/>
    </w:p>
    <w:p>
      <w:pPr>
        <w:pStyle w:val="17"/>
        <w:keepNext w:val="0"/>
        <w:keepLines w:val="0"/>
        <w:widowControl w:val="0"/>
        <w:shd w:val="clear" w:color="auto" w:fill="auto"/>
        <w:bidi w:val="0"/>
        <w:spacing w:before="0" w:after="60" w:line="240" w:lineRule="auto"/>
        <w:ind w:left="0" w:right="0" w:firstLine="0"/>
        <w:jc w:val="center"/>
        <w:rPr>
          <w:rFonts w:hint="default" w:eastAsia="宋体"/>
          <w:lang w:val="en-US" w:eastAsia="zh-CN"/>
        </w:rPr>
      </w:pPr>
      <w:r>
        <w:rPr>
          <w:spacing w:val="0"/>
          <w:w w:val="100"/>
          <w:position w:val="0"/>
          <w:lang w:val="en-US" w:eastAsia="en-US" w:bidi="en-US"/>
        </w:rPr>
        <w:t>2021.</w:t>
      </w:r>
      <w:r>
        <w:rPr>
          <w:rFonts w:hint="eastAsia"/>
          <w:spacing w:val="0"/>
          <w:w w:val="100"/>
          <w:position w:val="0"/>
          <w:lang w:val="en-US" w:eastAsia="zh-CN" w:bidi="en-US"/>
        </w:rPr>
        <w:t>06</w:t>
      </w:r>
      <w:r>
        <w:rPr>
          <w:spacing w:val="0"/>
          <w:w w:val="100"/>
          <w:position w:val="0"/>
          <w:lang w:val="en-US" w:eastAsia="en-US" w:bidi="en-US"/>
        </w:rPr>
        <w:t>.</w:t>
      </w:r>
      <w:r>
        <w:rPr>
          <w:rFonts w:hint="eastAsia"/>
          <w:spacing w:val="0"/>
          <w:w w:val="100"/>
          <w:position w:val="0"/>
          <w:lang w:val="en-US" w:eastAsia="zh-CN" w:bidi="en-US"/>
        </w:rPr>
        <w:t>19</w:t>
      </w:r>
      <w:r>
        <w:rPr>
          <w:spacing w:val="0"/>
          <w:w w:val="100"/>
          <w:position w:val="0"/>
          <w:lang w:val="en-US" w:eastAsia="en-US" w:bidi="en-US"/>
        </w:rPr>
        <w:t>-</w:t>
      </w:r>
      <w:r>
        <w:rPr>
          <w:rFonts w:hint="eastAsia"/>
          <w:spacing w:val="0"/>
          <w:w w:val="100"/>
          <w:position w:val="0"/>
          <w:lang w:val="en-US" w:eastAsia="zh-CN" w:bidi="en-US"/>
        </w:rPr>
        <w:t>2021.06</w:t>
      </w:r>
      <w:r>
        <w:rPr>
          <w:spacing w:val="0"/>
          <w:w w:val="100"/>
          <w:position w:val="0"/>
          <w:lang w:val="en-US" w:eastAsia="en-US" w:bidi="en-US"/>
        </w:rPr>
        <w:t>.</w:t>
      </w:r>
      <w:r>
        <w:rPr>
          <w:rFonts w:hint="eastAsia"/>
          <w:spacing w:val="0"/>
          <w:w w:val="100"/>
          <w:position w:val="0"/>
          <w:lang w:val="en-US" w:eastAsia="zh-CN" w:bidi="en-US"/>
        </w:rPr>
        <w:t>20</w:t>
      </w:r>
    </w:p>
    <w:p>
      <w:pPr>
        <w:pStyle w:val="17"/>
        <w:keepNext w:val="0"/>
        <w:keepLines w:val="0"/>
        <w:widowControl w:val="0"/>
        <w:shd w:val="clear" w:color="auto" w:fill="auto"/>
        <w:bidi w:val="0"/>
        <w:spacing w:before="0" w:after="0" w:line="240" w:lineRule="auto"/>
        <w:ind w:left="0" w:right="0" w:firstLine="0"/>
        <w:jc w:val="center"/>
        <w:rPr>
          <w:rFonts w:hint="eastAsia"/>
          <w:b/>
          <w:bCs/>
          <w:color w:val="AB8002"/>
          <w:spacing w:val="0"/>
          <w:w w:val="100"/>
          <w:position w:val="0"/>
          <w:sz w:val="24"/>
          <w:szCs w:val="24"/>
          <w:lang w:val="en-US" w:eastAsia="zh-CN"/>
        </w:rPr>
      </w:pPr>
      <w:r>
        <w:rPr>
          <w:rFonts w:hint="eastAsia"/>
          <w:b/>
          <w:bCs/>
          <w:color w:val="AB8002"/>
          <w:spacing w:val="0"/>
          <w:w w:val="100"/>
          <w:position w:val="0"/>
          <w:sz w:val="24"/>
          <w:szCs w:val="24"/>
          <w:lang w:val="en-US" w:eastAsia="zh-CN"/>
        </w:rPr>
        <w:t>中国  重庆</w:t>
      </w:r>
    </w:p>
    <w:p>
      <w:pPr>
        <w:pStyle w:val="17"/>
        <w:keepNext w:val="0"/>
        <w:keepLines w:val="0"/>
        <w:widowControl w:val="0"/>
        <w:shd w:val="clear" w:color="auto" w:fill="auto"/>
        <w:bidi w:val="0"/>
        <w:spacing w:before="0" w:after="0" w:line="240" w:lineRule="auto"/>
        <w:ind w:left="0" w:right="0" w:firstLine="0"/>
        <w:jc w:val="center"/>
        <w:rPr>
          <w:rFonts w:hint="eastAsia"/>
          <w:b/>
          <w:bCs/>
          <w:color w:val="AB8002"/>
          <w:spacing w:val="0"/>
          <w:w w:val="100"/>
          <w:position w:val="0"/>
          <w:sz w:val="24"/>
          <w:szCs w:val="24"/>
          <w:lang w:val="en-US" w:eastAsia="zh-CN"/>
        </w:rPr>
      </w:pPr>
    </w:p>
    <w:p>
      <w:pPr>
        <w:pStyle w:val="17"/>
        <w:keepNext w:val="0"/>
        <w:keepLines w:val="0"/>
        <w:widowControl w:val="0"/>
        <w:shd w:val="clear" w:color="auto" w:fill="auto"/>
        <w:bidi w:val="0"/>
        <w:spacing w:before="0" w:after="0" w:line="240" w:lineRule="auto"/>
        <w:ind w:left="0" w:right="0" w:firstLine="0"/>
        <w:jc w:val="center"/>
        <w:rPr>
          <w:rFonts w:hint="default"/>
          <w:b/>
          <w:bCs/>
          <w:color w:val="AB8002"/>
          <w:spacing w:val="0"/>
          <w:w w:val="100"/>
          <w:position w:val="0"/>
          <w:sz w:val="24"/>
          <w:szCs w:val="24"/>
          <w:lang w:val="en-US" w:eastAsia="zh-CN"/>
        </w:rPr>
      </w:pPr>
    </w:p>
    <w:p>
      <w:pPr>
        <w:widowControl w:val="0"/>
        <w:jc w:val="center"/>
        <w:rPr>
          <w:rFonts w:ascii="Times New Roman" w:hAnsi="Times New Roman" w:eastAsia="Times New Roman" w:cs="Times New Roman"/>
          <w:b/>
          <w:bCs/>
          <w:color w:val="000000"/>
          <w:spacing w:val="0"/>
          <w:w w:val="100"/>
          <w:position w:val="0"/>
          <w:sz w:val="36"/>
          <w:szCs w:val="36"/>
          <w:u w:val="none"/>
          <w:shd w:val="clear" w:color="auto" w:fill="auto"/>
          <w:lang w:val="zh-CN" w:eastAsia="zh-CN" w:bidi="zh-CN"/>
        </w:rPr>
        <w:sectPr>
          <w:headerReference r:id="rId5" w:type="default"/>
          <w:footerReference r:id="rId6" w:type="default"/>
          <w:footnotePr>
            <w:numFmt w:val="decimal"/>
          </w:footnotePr>
          <w:type w:val="continuous"/>
          <w:pgSz w:w="11900" w:h="16840"/>
          <w:pgMar w:top="1455" w:right="1777" w:bottom="568" w:left="1772" w:header="0" w:footer="3" w:gutter="0"/>
          <w:pgNumType w:fmt="decimal"/>
          <w:cols w:space="720" w:num="1"/>
          <w:rtlGutter w:val="0"/>
          <w:docGrid w:linePitch="360" w:charSpace="0"/>
        </w:sectPr>
      </w:pPr>
      <w:r>
        <w:rPr>
          <w:rFonts w:hint="default"/>
          <w:b/>
          <w:bCs/>
          <w:color w:val="AB8002"/>
          <w:spacing w:val="0"/>
          <w:w w:val="100"/>
          <w:position w:val="0"/>
          <w:sz w:val="24"/>
          <w:szCs w:val="24"/>
          <w:lang w:val="en-US" w:eastAsia="zh-CN"/>
        </w:rPr>
        <w:drawing>
          <wp:inline distT="0" distB="0" distL="114300" distR="114300">
            <wp:extent cx="1374140" cy="1143635"/>
            <wp:effectExtent l="0" t="0" r="16510" b="18415"/>
            <wp:docPr id="5" name="图片 5" descr="t019894998d39a4b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019894998d39a4bc06"/>
                    <pic:cNvPicPr>
                      <a:picLocks noChangeAspect="1"/>
                    </pic:cNvPicPr>
                  </pic:nvPicPr>
                  <pic:blipFill>
                    <a:blip r:embed="rId8"/>
                    <a:stretch>
                      <a:fillRect/>
                    </a:stretch>
                  </pic:blipFill>
                  <pic:spPr>
                    <a:xfrm>
                      <a:off x="0" y="0"/>
                      <a:ext cx="1374140" cy="1143635"/>
                    </a:xfrm>
                    <a:prstGeom prst="rect">
                      <a:avLst/>
                    </a:prstGeom>
                  </pic:spPr>
                </pic:pic>
              </a:graphicData>
            </a:graphic>
          </wp:inline>
        </w:drawing>
      </w:r>
      <w:bookmarkStart w:id="8" w:name="bookmark8"/>
      <w:bookmarkStart w:id="9" w:name="bookmark9"/>
    </w:p>
    <w:p>
      <w:pPr>
        <w:pStyle w:val="11"/>
        <w:keepNext/>
        <w:keepLines/>
        <w:widowControl w:val="0"/>
        <w:shd w:val="clear" w:color="auto" w:fill="auto"/>
        <w:bidi w:val="0"/>
        <w:spacing w:line="240" w:lineRule="auto"/>
        <w:ind w:left="0" w:right="0" w:firstLine="0"/>
        <w:jc w:val="center"/>
        <w:rPr>
          <w:color w:val="000000"/>
          <w:spacing w:val="0"/>
          <w:w w:val="100"/>
          <w:position w:val="0"/>
        </w:rPr>
      </w:pPr>
      <w:r>
        <w:rPr>
          <w:rFonts w:ascii="Times New Roman" w:hAnsi="Times New Roman" w:eastAsia="Times New Roman" w:cs="Times New Roman"/>
          <w:b/>
          <w:bCs/>
          <w:color w:val="000000"/>
          <w:spacing w:val="0"/>
          <w:w w:val="100"/>
          <w:position w:val="0"/>
          <w:sz w:val="36"/>
          <w:szCs w:val="36"/>
          <w:u w:val="none"/>
          <w:shd w:val="clear" w:color="auto" w:fill="auto"/>
          <w:lang w:val="zh-CN" w:eastAsia="zh-CN" w:bidi="zh-CN"/>
        </w:rPr>
        <w:t xml:space="preserve">2021 </w:t>
      </w:r>
      <w:r>
        <w:rPr>
          <w:rFonts w:hint="eastAsia" w:ascii="Times New Roman" w:hAnsi="Times New Roman" w:eastAsia="Times New Roman" w:cs="Times New Roman"/>
          <w:b/>
          <w:bCs/>
          <w:color w:val="000000"/>
          <w:spacing w:val="0"/>
          <w:w w:val="100"/>
          <w:position w:val="0"/>
          <w:sz w:val="36"/>
          <w:szCs w:val="36"/>
          <w:u w:val="none"/>
          <w:shd w:val="clear" w:color="auto" w:fill="auto"/>
          <w:lang w:val="en-US" w:eastAsia="zh-CN" w:bidi="zh-CN"/>
        </w:rPr>
        <w:t>年微分方程适定性理论与控制青年学者会议</w:t>
      </w:r>
    </w:p>
    <w:p>
      <w:pPr>
        <w:pStyle w:val="9"/>
        <w:keepNext w:val="0"/>
        <w:keepLines w:val="0"/>
        <w:widowControl w:val="0"/>
        <w:shd w:val="clear" w:color="auto" w:fill="auto"/>
        <w:bidi w:val="0"/>
        <w:spacing w:before="0" w:after="420" w:line="467" w:lineRule="exact"/>
        <w:ind w:left="0" w:leftChars="0" w:right="0" w:firstLine="0" w:firstLineChars="0"/>
        <w:jc w:val="left"/>
        <w:rPr>
          <w:rFonts w:hint="eastAsia"/>
          <w:color w:val="212121"/>
          <w:spacing w:val="0"/>
          <w:w w:val="100"/>
          <w:position w:val="0"/>
          <w:sz w:val="24"/>
          <w:szCs w:val="24"/>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420" w:line="240" w:lineRule="atLeast"/>
        <w:ind w:left="0" w:leftChars="0" w:right="0" w:firstLine="0" w:firstLineChars="0"/>
        <w:jc w:val="left"/>
        <w:textAlignment w:val="auto"/>
        <w:rPr>
          <w:color w:val="212121"/>
          <w:spacing w:val="0"/>
          <w:w w:val="100"/>
          <w:position w:val="0"/>
          <w:sz w:val="24"/>
          <w:szCs w:val="24"/>
        </w:rPr>
      </w:pPr>
      <w:r>
        <w:rPr>
          <w:rFonts w:hint="eastAsia" w:ascii="宋体" w:hAnsi="宋体" w:eastAsia="宋体" w:cs="宋体"/>
          <w:b/>
          <w:bCs/>
          <w:color w:val="212121"/>
          <w:spacing w:val="0"/>
          <w:w w:val="100"/>
          <w:position w:val="0"/>
          <w:sz w:val="24"/>
          <w:szCs w:val="24"/>
          <w:u w:val="none"/>
          <w:shd w:val="clear" w:color="auto" w:fill="auto"/>
          <w:lang w:val="en-US" w:eastAsia="zh-CN" w:bidi="zh-TW"/>
        </w:rPr>
        <w:t>会议目的：</w:t>
      </w:r>
      <w:r>
        <w:rPr>
          <w:color w:val="212121"/>
          <w:spacing w:val="0"/>
          <w:w w:val="100"/>
          <w:position w:val="0"/>
          <w:sz w:val="24"/>
          <w:szCs w:val="24"/>
        </w:rPr>
        <w:t>为促进微分方程研究工作，加强本领域</w:t>
      </w:r>
      <w:r>
        <w:rPr>
          <w:rFonts w:hint="eastAsia"/>
          <w:color w:val="212121"/>
          <w:spacing w:val="0"/>
          <w:w w:val="100"/>
          <w:position w:val="0"/>
          <w:sz w:val="24"/>
          <w:szCs w:val="24"/>
          <w:lang w:val="en-US" w:eastAsia="zh-CN"/>
        </w:rPr>
        <w:t>青年学者</w:t>
      </w:r>
      <w:r>
        <w:rPr>
          <w:color w:val="212121"/>
          <w:spacing w:val="0"/>
          <w:w w:val="100"/>
          <w:position w:val="0"/>
          <w:sz w:val="24"/>
          <w:szCs w:val="24"/>
        </w:rPr>
        <w:t>的学术交流与合作，推动微分方程</w:t>
      </w:r>
      <w:r>
        <w:rPr>
          <w:rFonts w:hint="eastAsia"/>
          <w:color w:val="212121"/>
          <w:spacing w:val="0"/>
          <w:w w:val="100"/>
          <w:position w:val="0"/>
          <w:sz w:val="24"/>
          <w:szCs w:val="24"/>
          <w:lang w:val="en-US" w:eastAsia="zh-CN"/>
        </w:rPr>
        <w:t>适定性理论与控制</w:t>
      </w:r>
      <w:r>
        <w:rPr>
          <w:color w:val="212121"/>
          <w:spacing w:val="0"/>
          <w:w w:val="100"/>
          <w:position w:val="0"/>
          <w:sz w:val="24"/>
          <w:szCs w:val="24"/>
        </w:rPr>
        <w:t>的发展，</w:t>
      </w:r>
      <w:r>
        <w:rPr>
          <w:rFonts w:hint="eastAsia"/>
          <w:color w:val="212121"/>
          <w:spacing w:val="0"/>
          <w:w w:val="100"/>
          <w:position w:val="0"/>
          <w:sz w:val="24"/>
          <w:szCs w:val="24"/>
          <w:lang w:val="en-US" w:eastAsia="zh-CN"/>
        </w:rPr>
        <w:t>重庆</w:t>
      </w:r>
      <w:r>
        <w:rPr>
          <w:color w:val="212121"/>
          <w:spacing w:val="0"/>
          <w:w w:val="100"/>
          <w:position w:val="0"/>
          <w:sz w:val="24"/>
          <w:szCs w:val="24"/>
        </w:rPr>
        <w:t>大学数学与统计学院将于202</w:t>
      </w:r>
      <w:r>
        <w:rPr>
          <w:rFonts w:hint="eastAsia"/>
          <w:color w:val="212121"/>
          <w:spacing w:val="0"/>
          <w:w w:val="100"/>
          <w:position w:val="0"/>
          <w:sz w:val="24"/>
          <w:szCs w:val="24"/>
          <w:lang w:val="en-US" w:eastAsia="zh-CN"/>
        </w:rPr>
        <w:t>1</w:t>
      </w:r>
      <w:r>
        <w:rPr>
          <w:color w:val="212121"/>
          <w:spacing w:val="0"/>
          <w:w w:val="100"/>
          <w:position w:val="0"/>
          <w:sz w:val="24"/>
          <w:szCs w:val="24"/>
        </w:rPr>
        <w:t xml:space="preserve">年 </w:t>
      </w:r>
      <w:bookmarkStart w:id="13" w:name="_GoBack"/>
      <w:bookmarkEnd w:id="13"/>
      <w:r>
        <w:rPr>
          <w:rFonts w:hint="eastAsia"/>
          <w:color w:val="212121"/>
          <w:spacing w:val="0"/>
          <w:w w:val="100"/>
          <w:position w:val="0"/>
          <w:sz w:val="24"/>
          <w:szCs w:val="24"/>
          <w:lang w:val="en-US" w:eastAsia="zh-CN"/>
        </w:rPr>
        <w:t>6</w:t>
      </w:r>
      <w:r>
        <w:rPr>
          <w:color w:val="212121"/>
          <w:spacing w:val="0"/>
          <w:w w:val="100"/>
          <w:position w:val="0"/>
          <w:sz w:val="24"/>
          <w:szCs w:val="24"/>
        </w:rPr>
        <w:t>月</w:t>
      </w:r>
      <w:r>
        <w:rPr>
          <w:rFonts w:hint="eastAsia"/>
          <w:color w:val="212121"/>
          <w:spacing w:val="0"/>
          <w:w w:val="100"/>
          <w:position w:val="0"/>
          <w:sz w:val="24"/>
          <w:szCs w:val="24"/>
          <w:lang w:val="en-US" w:eastAsia="zh-CN"/>
        </w:rPr>
        <w:t>1</w:t>
      </w:r>
      <w:r>
        <w:rPr>
          <w:color w:val="212121"/>
          <w:spacing w:val="0"/>
          <w:w w:val="100"/>
          <w:position w:val="0"/>
          <w:sz w:val="24"/>
          <w:szCs w:val="24"/>
        </w:rPr>
        <w:t>9日至</w:t>
      </w:r>
      <w:r>
        <w:rPr>
          <w:rFonts w:hint="eastAsia"/>
          <w:color w:val="212121"/>
          <w:spacing w:val="0"/>
          <w:w w:val="100"/>
          <w:position w:val="0"/>
          <w:sz w:val="24"/>
          <w:szCs w:val="24"/>
          <w:lang w:val="en-US" w:eastAsia="zh-CN"/>
        </w:rPr>
        <w:t>6</w:t>
      </w:r>
      <w:r>
        <w:rPr>
          <w:color w:val="212121"/>
          <w:spacing w:val="0"/>
          <w:w w:val="100"/>
          <w:position w:val="0"/>
          <w:sz w:val="24"/>
          <w:szCs w:val="24"/>
        </w:rPr>
        <w:t>月</w:t>
      </w:r>
      <w:r>
        <w:rPr>
          <w:rFonts w:hint="eastAsia"/>
          <w:color w:val="212121"/>
          <w:spacing w:val="0"/>
          <w:w w:val="100"/>
          <w:position w:val="0"/>
          <w:sz w:val="24"/>
          <w:szCs w:val="24"/>
          <w:lang w:val="en-US" w:eastAsia="zh-CN"/>
        </w:rPr>
        <w:t>20</w:t>
      </w:r>
      <w:r>
        <w:rPr>
          <w:color w:val="212121"/>
          <w:spacing w:val="0"/>
          <w:w w:val="100"/>
          <w:position w:val="0"/>
          <w:sz w:val="24"/>
          <w:szCs w:val="24"/>
        </w:rPr>
        <w:t>日举办“2021年微分方程</w:t>
      </w:r>
      <w:r>
        <w:rPr>
          <w:rFonts w:hint="eastAsia"/>
          <w:color w:val="212121"/>
          <w:spacing w:val="0"/>
          <w:w w:val="100"/>
          <w:position w:val="0"/>
          <w:sz w:val="24"/>
          <w:szCs w:val="24"/>
          <w:lang w:val="en-US" w:eastAsia="zh-CN"/>
        </w:rPr>
        <w:t>适定性理论与控制青年学者</w:t>
      </w:r>
      <w:r>
        <w:rPr>
          <w:color w:val="212121"/>
          <w:spacing w:val="0"/>
          <w:w w:val="100"/>
          <w:position w:val="0"/>
          <w:sz w:val="24"/>
          <w:szCs w:val="24"/>
        </w:rPr>
        <w:t>会议”。本次会议将邀请</w:t>
      </w:r>
      <w:r>
        <w:rPr>
          <w:rFonts w:hint="eastAsia"/>
          <w:color w:val="212121"/>
          <w:spacing w:val="0"/>
          <w:w w:val="100"/>
          <w:position w:val="0"/>
          <w:sz w:val="24"/>
          <w:szCs w:val="24"/>
          <w:lang w:val="en-US" w:eastAsia="zh-CN"/>
        </w:rPr>
        <w:t>13位80后、90后年轻学者</w:t>
      </w:r>
      <w:r>
        <w:rPr>
          <w:color w:val="212121"/>
          <w:spacing w:val="0"/>
          <w:w w:val="100"/>
          <w:position w:val="0"/>
          <w:sz w:val="24"/>
          <w:szCs w:val="24"/>
        </w:rPr>
        <w:t>, 围绕微分方程</w:t>
      </w:r>
      <w:r>
        <w:rPr>
          <w:rFonts w:hint="eastAsia"/>
          <w:color w:val="212121"/>
          <w:spacing w:val="0"/>
          <w:w w:val="100"/>
          <w:position w:val="0"/>
          <w:sz w:val="24"/>
          <w:szCs w:val="24"/>
          <w:lang w:val="en-US" w:eastAsia="zh-CN"/>
        </w:rPr>
        <w:t>适定性理论与控制</w:t>
      </w:r>
      <w:r>
        <w:rPr>
          <w:color w:val="212121"/>
          <w:spacing w:val="0"/>
          <w:w w:val="100"/>
          <w:position w:val="0"/>
          <w:sz w:val="24"/>
          <w:szCs w:val="24"/>
        </w:rPr>
        <w:t>等</w:t>
      </w:r>
      <w:r>
        <w:rPr>
          <w:rFonts w:hint="eastAsia"/>
          <w:color w:val="212121"/>
          <w:spacing w:val="0"/>
          <w:w w:val="100"/>
          <w:position w:val="0"/>
          <w:sz w:val="24"/>
          <w:szCs w:val="24"/>
          <w:lang w:val="en-US" w:eastAsia="zh-CN"/>
        </w:rPr>
        <w:t>数学问题</w:t>
      </w:r>
      <w:r>
        <w:rPr>
          <w:color w:val="212121"/>
          <w:spacing w:val="0"/>
          <w:w w:val="100"/>
          <w:position w:val="0"/>
          <w:sz w:val="24"/>
          <w:szCs w:val="24"/>
        </w:rPr>
        <w:t>报告</w:t>
      </w:r>
      <w:r>
        <w:rPr>
          <w:rFonts w:hint="eastAsia"/>
          <w:color w:val="212121"/>
          <w:spacing w:val="0"/>
          <w:w w:val="100"/>
          <w:position w:val="0"/>
          <w:sz w:val="24"/>
          <w:szCs w:val="24"/>
          <w:lang w:val="en-US" w:eastAsia="zh-CN"/>
        </w:rPr>
        <w:t>他们</w:t>
      </w:r>
      <w:r>
        <w:rPr>
          <w:color w:val="212121"/>
          <w:spacing w:val="0"/>
          <w:w w:val="100"/>
          <w:position w:val="0"/>
          <w:sz w:val="24"/>
          <w:szCs w:val="24"/>
        </w:rPr>
        <w:t>最新研究成果与发展动态。</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zh-TW" w:eastAsia="zh-TW"/>
        </w:rPr>
      </w:pPr>
      <w:r>
        <w:rPr>
          <w:rFonts w:hint="eastAsia" w:cs="宋体"/>
          <w:b/>
          <w:bCs/>
          <w:color w:val="212121"/>
          <w:spacing w:val="0"/>
          <w:w w:val="100"/>
          <w:position w:val="0"/>
          <w:sz w:val="24"/>
          <w:szCs w:val="24"/>
          <w:u w:val="none"/>
          <w:shd w:val="clear" w:color="auto" w:fill="auto"/>
          <w:lang w:val="zh-TW" w:eastAsia="zh-TW" w:bidi="zh-TW"/>
        </w:rPr>
        <w:t>会议主题</w:t>
      </w:r>
      <w:r>
        <w:rPr>
          <w:rFonts w:hint="eastAsia"/>
          <w:color w:val="000000"/>
          <w:spacing w:val="0"/>
          <w:w w:val="100"/>
          <w:position w:val="0"/>
          <w:sz w:val="24"/>
          <w:szCs w:val="24"/>
          <w:lang w:val="zh-TW" w:eastAsia="zh-TW"/>
        </w:rPr>
        <w:t>：微分方程</w:t>
      </w:r>
      <w:r>
        <w:rPr>
          <w:rFonts w:hint="eastAsia"/>
          <w:color w:val="000000"/>
          <w:spacing w:val="0"/>
          <w:w w:val="100"/>
          <w:position w:val="0"/>
          <w:sz w:val="24"/>
          <w:szCs w:val="24"/>
          <w:lang w:val="en-US" w:eastAsia="zh-CN"/>
        </w:rPr>
        <w:t>分析与控制、</w:t>
      </w:r>
      <w:r>
        <w:rPr>
          <w:rFonts w:hint="eastAsia" w:ascii="宋体" w:hAnsi="宋体" w:eastAsia="宋体" w:cs="宋体"/>
          <w:i w:val="0"/>
          <w:iCs w:val="0"/>
          <w:caps w:val="0"/>
          <w:color w:val="000000"/>
          <w:spacing w:val="0"/>
          <w:sz w:val="24"/>
          <w:szCs w:val="24"/>
        </w:rPr>
        <w:t>涉及</w:t>
      </w:r>
      <w:r>
        <w:rPr>
          <w:rFonts w:hint="eastAsia"/>
          <w:color w:val="000000"/>
          <w:spacing w:val="0"/>
          <w:w w:val="100"/>
          <w:position w:val="0"/>
          <w:sz w:val="24"/>
          <w:szCs w:val="24"/>
          <w:lang w:val="en-US" w:eastAsia="zh-CN"/>
        </w:rPr>
        <w:t>生物数学方程、色散方程、流体方程等</w:t>
      </w:r>
      <w:r>
        <w:rPr>
          <w:rFonts w:hint="eastAsia"/>
          <w:color w:val="000000"/>
          <w:spacing w:val="0"/>
          <w:w w:val="100"/>
          <w:position w:val="0"/>
          <w:sz w:val="24"/>
          <w:szCs w:val="24"/>
          <w:lang w:val="zh-TW" w:eastAsia="zh-TW"/>
        </w:rPr>
        <w:t>。</w:t>
      </w:r>
      <w:bookmarkEnd w:id="8"/>
      <w:bookmarkEnd w:id="9"/>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zh-TW" w:eastAsia="zh-TW"/>
        </w:rPr>
      </w:pP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r>
        <w:rPr>
          <w:rFonts w:hint="eastAsia" w:cs="宋体"/>
          <w:b/>
          <w:bCs/>
          <w:color w:val="212121"/>
          <w:spacing w:val="0"/>
          <w:w w:val="100"/>
          <w:position w:val="0"/>
          <w:sz w:val="24"/>
          <w:szCs w:val="24"/>
          <w:u w:val="none"/>
          <w:shd w:val="clear" w:color="auto" w:fill="auto"/>
          <w:lang w:val="en-US" w:eastAsia="zh-CN" w:bidi="zh-TW"/>
        </w:rPr>
        <w:t>会议经费支持</w:t>
      </w:r>
      <w:r>
        <w:rPr>
          <w:rFonts w:hint="eastAsia"/>
          <w:color w:val="000000"/>
          <w:spacing w:val="0"/>
          <w:w w:val="100"/>
          <w:position w:val="0"/>
          <w:sz w:val="24"/>
          <w:szCs w:val="24"/>
          <w:lang w:val="en-US" w:eastAsia="zh-CN"/>
        </w:rPr>
        <w:t>：国家自然科学基金青年基金</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r>
        <w:rPr>
          <w:rFonts w:hint="eastAsia" w:cs="宋体"/>
          <w:b/>
          <w:bCs/>
          <w:color w:val="212121"/>
          <w:spacing w:val="0"/>
          <w:w w:val="100"/>
          <w:position w:val="0"/>
          <w:sz w:val="24"/>
          <w:szCs w:val="24"/>
          <w:u w:val="none"/>
          <w:shd w:val="clear" w:color="auto" w:fill="auto"/>
          <w:lang w:val="zh-TW" w:eastAsia="zh-TW" w:bidi="zh-TW"/>
        </w:rPr>
        <w:t>举办单位</w:t>
      </w:r>
      <w:r>
        <w:rPr>
          <w:rFonts w:hint="eastAsia" w:cs="宋体"/>
          <w:b/>
          <w:bCs/>
          <w:color w:val="212121"/>
          <w:spacing w:val="0"/>
          <w:w w:val="100"/>
          <w:position w:val="0"/>
          <w:sz w:val="24"/>
          <w:szCs w:val="24"/>
          <w:u w:val="none"/>
          <w:shd w:val="clear" w:color="auto" w:fill="auto"/>
          <w:lang w:val="en-US" w:eastAsia="zh-CN" w:bidi="zh-TW"/>
        </w:rPr>
        <w:t>：</w:t>
      </w:r>
      <w:r>
        <w:rPr>
          <w:rFonts w:hint="eastAsia"/>
          <w:color w:val="000000"/>
          <w:spacing w:val="0"/>
          <w:w w:val="100"/>
          <w:position w:val="0"/>
          <w:sz w:val="24"/>
          <w:szCs w:val="24"/>
          <w:lang w:val="en-US" w:eastAsia="zh-CN"/>
        </w:rPr>
        <w:t>重庆大学数学与统计学院</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r>
        <w:rPr>
          <w:rFonts w:hint="eastAsia" w:cs="宋体"/>
          <w:b/>
          <w:bCs/>
          <w:color w:val="212121"/>
          <w:spacing w:val="0"/>
          <w:w w:val="100"/>
          <w:position w:val="0"/>
          <w:sz w:val="24"/>
          <w:szCs w:val="24"/>
          <w:u w:val="none"/>
          <w:shd w:val="clear" w:color="auto" w:fill="auto"/>
          <w:lang w:val="en-US" w:eastAsia="zh-CN" w:bidi="zh-TW"/>
        </w:rPr>
        <w:t>会议时间</w:t>
      </w:r>
      <w:r>
        <w:rPr>
          <w:rFonts w:hint="eastAsia" w:cs="宋体"/>
          <w:b/>
          <w:bCs/>
          <w:color w:val="212121"/>
          <w:spacing w:val="0"/>
          <w:w w:val="100"/>
          <w:position w:val="0"/>
          <w:sz w:val="24"/>
          <w:szCs w:val="24"/>
          <w:u w:val="none"/>
          <w:shd w:val="clear" w:color="auto" w:fill="auto"/>
          <w:lang w:val="zh-TW" w:eastAsia="zh-CN" w:bidi="zh-TW"/>
        </w:rPr>
        <w:t>：</w:t>
      </w:r>
      <w:r>
        <w:rPr>
          <w:rFonts w:hint="eastAsia"/>
          <w:color w:val="000000"/>
          <w:spacing w:val="0"/>
          <w:w w:val="100"/>
          <w:position w:val="0"/>
          <w:sz w:val="24"/>
          <w:szCs w:val="24"/>
          <w:lang w:val="en-US" w:eastAsia="zh-CN"/>
        </w:rPr>
        <w:t>2021年6月19日-2021年6月20日</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left"/>
        <w:textAlignment w:val="auto"/>
        <w:rPr>
          <w:rFonts w:hint="eastAsia"/>
          <w:color w:val="000000"/>
          <w:spacing w:val="0"/>
          <w:w w:val="100"/>
          <w:position w:val="0"/>
          <w:sz w:val="24"/>
          <w:szCs w:val="24"/>
          <w:lang w:val="en-US" w:eastAsia="zh-CN"/>
        </w:rPr>
      </w:pPr>
    </w:p>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宋体" w:hAnsi="宋体" w:eastAsia="宋体" w:cs="宋体"/>
          <w:color w:val="212121"/>
          <w:spacing w:val="0"/>
          <w:w w:val="100"/>
          <w:position w:val="0"/>
          <w:sz w:val="24"/>
          <w:szCs w:val="24"/>
          <w:u w:val="none"/>
          <w:shd w:val="clear" w:color="auto" w:fill="auto"/>
          <w:lang w:val="en-US" w:eastAsia="zh-CN" w:bidi="zh-TW"/>
        </w:rPr>
      </w:pPr>
      <w:r>
        <w:rPr>
          <w:rFonts w:hint="eastAsia" w:cs="宋体"/>
          <w:b/>
          <w:bCs/>
          <w:color w:val="212121"/>
          <w:spacing w:val="0"/>
          <w:w w:val="100"/>
          <w:position w:val="0"/>
          <w:sz w:val="24"/>
          <w:szCs w:val="24"/>
          <w:u w:val="none"/>
          <w:shd w:val="clear" w:color="auto" w:fill="auto"/>
          <w:lang w:val="en-US" w:eastAsia="zh-CN" w:bidi="zh-TW"/>
        </w:rPr>
        <w:t>会议地点</w:t>
      </w:r>
      <w:r>
        <w:rPr>
          <w:rFonts w:hint="eastAsia" w:cs="宋体"/>
          <w:b/>
          <w:bCs/>
          <w:color w:val="212121"/>
          <w:spacing w:val="0"/>
          <w:w w:val="100"/>
          <w:position w:val="0"/>
          <w:sz w:val="24"/>
          <w:szCs w:val="24"/>
          <w:u w:val="none"/>
          <w:shd w:val="clear" w:color="auto" w:fill="auto"/>
          <w:lang w:val="zh-TW" w:eastAsia="zh-CN" w:bidi="zh-TW"/>
        </w:rPr>
        <w:t>：</w:t>
      </w:r>
      <w:r>
        <w:rPr>
          <w:rFonts w:hint="eastAsia" w:cs="宋体"/>
          <w:color w:val="212121"/>
          <w:spacing w:val="0"/>
          <w:w w:val="100"/>
          <w:position w:val="0"/>
          <w:sz w:val="24"/>
          <w:szCs w:val="24"/>
          <w:u w:val="none"/>
          <w:shd w:val="clear" w:color="auto" w:fill="auto"/>
          <w:lang w:val="en-US" w:eastAsia="zh-CN" w:bidi="zh-TW"/>
        </w:rPr>
        <w:t>腾讯会议</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200" w:firstLineChars="500"/>
        <w:jc w:val="left"/>
        <w:textAlignment w:val="auto"/>
        <w:rPr>
          <w:rFonts w:hint="default" w:ascii="宋体" w:hAnsi="宋体" w:eastAsia="宋体" w:cs="宋体"/>
          <w:color w:val="212121"/>
          <w:spacing w:val="0"/>
          <w:w w:val="100"/>
          <w:position w:val="0"/>
          <w:sz w:val="24"/>
          <w:szCs w:val="24"/>
          <w:u w:val="none"/>
          <w:shd w:val="clear" w:color="auto" w:fill="auto"/>
          <w:lang w:val="en-US" w:eastAsia="zh-CN" w:bidi="zh-TW"/>
        </w:rPr>
      </w:pPr>
      <w:r>
        <w:rPr>
          <w:rFonts w:hint="eastAsia" w:ascii="宋体" w:hAnsi="宋体" w:eastAsia="宋体" w:cs="宋体"/>
          <w:color w:val="212121"/>
          <w:spacing w:val="0"/>
          <w:w w:val="100"/>
          <w:position w:val="0"/>
          <w:sz w:val="24"/>
          <w:szCs w:val="24"/>
          <w:u w:val="none"/>
          <w:shd w:val="clear" w:color="auto" w:fill="auto"/>
          <w:lang w:val="en-US" w:eastAsia="zh-CN" w:bidi="zh-TW"/>
        </w:rPr>
        <w:t>腾讯号：</w:t>
      </w:r>
      <w:r>
        <w:rPr>
          <w:rFonts w:hint="eastAsia" w:cs="宋体"/>
          <w:color w:val="212121"/>
          <w:spacing w:val="0"/>
          <w:w w:val="100"/>
          <w:position w:val="0"/>
          <w:sz w:val="24"/>
          <w:szCs w:val="24"/>
          <w:u w:val="none"/>
          <w:shd w:val="clear" w:color="auto" w:fill="auto"/>
          <w:lang w:val="en-US" w:eastAsia="zh-CN" w:bidi="zh-TW"/>
        </w:rPr>
        <w:t>236 682 730</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200" w:firstLineChars="500"/>
        <w:jc w:val="left"/>
        <w:textAlignment w:val="auto"/>
        <w:rPr>
          <w:rFonts w:hint="default" w:ascii="宋体" w:hAnsi="宋体" w:eastAsia="宋体" w:cs="宋体"/>
          <w:color w:val="212121"/>
          <w:spacing w:val="0"/>
          <w:w w:val="100"/>
          <w:position w:val="0"/>
          <w:sz w:val="24"/>
          <w:szCs w:val="24"/>
          <w:u w:val="none"/>
          <w:shd w:val="clear" w:color="auto" w:fill="auto"/>
          <w:lang w:val="en-US" w:eastAsia="zh-CN" w:bidi="zh-TW"/>
        </w:rPr>
      </w:pPr>
      <w:r>
        <w:rPr>
          <w:rFonts w:hint="eastAsia" w:ascii="宋体" w:hAnsi="宋体" w:eastAsia="宋体" w:cs="宋体"/>
          <w:color w:val="212121"/>
          <w:spacing w:val="0"/>
          <w:w w:val="100"/>
          <w:position w:val="0"/>
          <w:sz w:val="24"/>
          <w:szCs w:val="24"/>
          <w:u w:val="none"/>
          <w:shd w:val="clear" w:color="auto" w:fill="auto"/>
          <w:lang w:val="en-US" w:eastAsia="zh-CN" w:bidi="zh-TW"/>
        </w:rPr>
        <w:t>密码：</w:t>
      </w:r>
      <w:r>
        <w:rPr>
          <w:rFonts w:hint="eastAsia" w:cs="宋体"/>
          <w:color w:val="212121"/>
          <w:spacing w:val="0"/>
          <w:w w:val="100"/>
          <w:position w:val="0"/>
          <w:sz w:val="24"/>
          <w:szCs w:val="24"/>
          <w:u w:val="none"/>
          <w:shd w:val="clear" w:color="auto" w:fill="auto"/>
          <w:lang w:val="en-US" w:eastAsia="zh-CN" w:bidi="zh-TW"/>
        </w:rPr>
        <w:t>123456</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200" w:firstLineChars="500"/>
        <w:jc w:val="left"/>
        <w:textAlignment w:val="auto"/>
        <w:rPr>
          <w:rFonts w:hint="eastAsia" w:ascii="宋体" w:hAnsi="宋体" w:eastAsia="宋体" w:cs="宋体"/>
          <w:color w:val="212121"/>
          <w:spacing w:val="0"/>
          <w:w w:val="100"/>
          <w:position w:val="0"/>
          <w:sz w:val="24"/>
          <w:szCs w:val="24"/>
          <w:u w:val="none"/>
          <w:shd w:val="clear" w:color="auto" w:fill="auto"/>
          <w:lang w:val="en-US" w:eastAsia="zh-CN" w:bidi="zh-TW"/>
        </w:rPr>
      </w:pPr>
      <w:r>
        <w:rPr>
          <w:rFonts w:hint="eastAsia" w:ascii="宋体" w:hAnsi="宋体" w:eastAsia="宋体" w:cs="宋体"/>
          <w:color w:val="212121"/>
          <w:spacing w:val="0"/>
          <w:w w:val="100"/>
          <w:position w:val="0"/>
          <w:sz w:val="24"/>
          <w:szCs w:val="24"/>
          <w:u w:val="none"/>
          <w:shd w:val="clear" w:color="auto" w:fill="auto"/>
          <w:lang w:val="en-US" w:eastAsia="zh-CN" w:bidi="zh-TW"/>
        </w:rPr>
        <w:t>链接：</w:t>
      </w:r>
      <w:r>
        <w:rPr>
          <w:rFonts w:hint="eastAsia" w:ascii="宋体" w:hAnsi="宋体" w:eastAsia="宋体" w:cs="宋体"/>
          <w:color w:val="212121"/>
          <w:spacing w:val="0"/>
          <w:w w:val="100"/>
          <w:position w:val="0"/>
          <w:sz w:val="24"/>
          <w:szCs w:val="24"/>
          <w:u w:val="none"/>
          <w:shd w:val="clear" w:color="auto" w:fill="auto"/>
          <w:lang w:val="en-US" w:eastAsia="zh-CN" w:bidi="zh-TW"/>
        </w:rPr>
        <w:fldChar w:fldCharType="begin"/>
      </w:r>
      <w:r>
        <w:rPr>
          <w:rFonts w:hint="eastAsia" w:ascii="宋体" w:hAnsi="宋体" w:eastAsia="宋体" w:cs="宋体"/>
          <w:color w:val="212121"/>
          <w:spacing w:val="0"/>
          <w:w w:val="100"/>
          <w:position w:val="0"/>
          <w:sz w:val="24"/>
          <w:szCs w:val="24"/>
          <w:u w:val="none"/>
          <w:shd w:val="clear" w:color="auto" w:fill="auto"/>
          <w:lang w:val="en-US" w:eastAsia="zh-CN" w:bidi="zh-TW"/>
        </w:rPr>
        <w:instrText xml:space="preserve"> HYPERLINK "https://meeting.tencent.com/s/lrPe9aCxm6oC" </w:instrText>
      </w:r>
      <w:r>
        <w:rPr>
          <w:rFonts w:hint="eastAsia" w:ascii="宋体" w:hAnsi="宋体" w:eastAsia="宋体" w:cs="宋体"/>
          <w:color w:val="212121"/>
          <w:spacing w:val="0"/>
          <w:w w:val="100"/>
          <w:position w:val="0"/>
          <w:sz w:val="24"/>
          <w:szCs w:val="24"/>
          <w:u w:val="none"/>
          <w:shd w:val="clear" w:color="auto" w:fill="auto"/>
          <w:lang w:val="en-US" w:eastAsia="zh-CN" w:bidi="zh-TW"/>
        </w:rPr>
        <w:fldChar w:fldCharType="separate"/>
      </w:r>
      <w:r>
        <w:rPr>
          <w:rStyle w:val="7"/>
          <w:rFonts w:hint="eastAsia" w:ascii="宋体" w:hAnsi="宋体" w:eastAsia="宋体" w:cs="宋体"/>
          <w:color w:val="212121"/>
          <w:spacing w:val="0"/>
          <w:w w:val="100"/>
          <w:position w:val="0"/>
          <w:sz w:val="24"/>
          <w:szCs w:val="24"/>
          <w:shd w:val="clear" w:color="auto" w:fill="auto"/>
          <w:lang w:val="en-US" w:eastAsia="zh-CN" w:bidi="zh-TW"/>
        </w:rPr>
        <w:t>https://meeting.tencent.com/s/lrPe9aCxm6oC</w:t>
      </w:r>
      <w:r>
        <w:rPr>
          <w:rFonts w:hint="eastAsia" w:ascii="宋体" w:hAnsi="宋体" w:eastAsia="宋体" w:cs="宋体"/>
          <w:color w:val="212121"/>
          <w:spacing w:val="0"/>
          <w:w w:val="100"/>
          <w:position w:val="0"/>
          <w:sz w:val="24"/>
          <w:szCs w:val="24"/>
          <w:u w:val="none"/>
          <w:shd w:val="clear" w:color="auto" w:fill="auto"/>
          <w:lang w:val="en-US" w:eastAsia="zh-CN" w:bidi="zh-TW"/>
        </w:rPr>
        <w:fldChar w:fldCharType="end"/>
      </w:r>
    </w:p>
    <w:p>
      <w:pPr>
        <w:pStyle w:val="23"/>
        <w:keepNext/>
        <w:keepLines/>
        <w:widowControl w:val="0"/>
        <w:shd w:val="clear" w:color="auto" w:fill="auto"/>
        <w:bidi w:val="0"/>
        <w:spacing w:before="0" w:after="160" w:line="240" w:lineRule="auto"/>
        <w:ind w:left="0" w:right="0" w:firstLine="0"/>
        <w:jc w:val="left"/>
      </w:pPr>
      <w:bookmarkStart w:id="10" w:name="bookmark30"/>
      <w:bookmarkEnd w:id="10"/>
      <w:bookmarkStart w:id="11" w:name="bookmark35"/>
      <w:bookmarkEnd w:id="11"/>
      <w:r>
        <w:rPr>
          <w:rFonts w:ascii="宋体" w:hAnsi="宋体" w:eastAsia="宋体" w:cs="宋体"/>
          <w:b/>
          <w:bCs/>
          <w:color w:val="000000"/>
          <w:spacing w:val="0"/>
          <w:w w:val="100"/>
          <w:position w:val="0"/>
          <w:sz w:val="24"/>
          <w:szCs w:val="24"/>
          <w:lang w:val="zh-TW" w:eastAsia="zh-TW" w:bidi="zh-TW"/>
        </w:rPr>
        <w:t>联系人：</w:t>
      </w: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firstLine="960" w:firstLineChars="400"/>
        <w:jc w:val="left"/>
        <w:rPr>
          <w:rFonts w:hint="eastAsia"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24"/>
          <w:szCs w:val="24"/>
          <w:lang w:val="en-US" w:eastAsia="zh-CN" w:bidi="zh-TW"/>
        </w:rPr>
        <w:t xml:space="preserve">周德芹 deqinzhou1955@126.com  </w:t>
      </w: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firstLine="960" w:firstLineChars="400"/>
        <w:jc w:val="left"/>
        <w:rPr>
          <w:rFonts w:hint="eastAsia" w:ascii="宋体" w:hAnsi="宋体" w:eastAsia="宋体" w:cs="宋体"/>
          <w:color w:val="000000"/>
          <w:spacing w:val="0"/>
          <w:w w:val="100"/>
          <w:position w:val="0"/>
          <w:sz w:val="24"/>
          <w:szCs w:val="24"/>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r>
        <w:rPr>
          <w:rFonts w:hint="eastAsia" w:ascii="宋体" w:hAnsi="宋体" w:eastAsia="宋体" w:cs="宋体"/>
          <w:b/>
          <w:bCs/>
          <w:color w:val="000000"/>
          <w:spacing w:val="0"/>
          <w:w w:val="100"/>
          <w:position w:val="0"/>
          <w:sz w:val="24"/>
          <w:szCs w:val="24"/>
          <w:u w:val="none"/>
          <w:shd w:val="clear" w:color="auto" w:fill="auto"/>
          <w:lang w:val="en-US" w:eastAsia="zh-CN" w:bidi="zh-TW"/>
        </w:rPr>
        <w:t>会议日程安排</w:t>
      </w:r>
      <w:bookmarkStart w:id="12" w:name="bookmark37"/>
      <w:bookmarkEnd w:id="12"/>
      <w:r>
        <w:rPr>
          <w:rFonts w:hint="eastAsia" w:ascii="宋体" w:hAnsi="宋体" w:eastAsia="宋体" w:cs="宋体"/>
          <w:b/>
          <w:bCs/>
          <w:color w:val="000000"/>
          <w:spacing w:val="0"/>
          <w:w w:val="100"/>
          <w:position w:val="0"/>
          <w:sz w:val="24"/>
          <w:szCs w:val="24"/>
          <w:u w:val="none"/>
          <w:shd w:val="clear" w:color="auto" w:fill="auto"/>
          <w:lang w:val="en-US" w:eastAsia="zh-CN" w:bidi="zh-TW"/>
        </w:rPr>
        <w:t>：</w:t>
      </w: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pStyle w:val="25"/>
        <w:keepNext w:val="0"/>
        <w:keepLines w:val="0"/>
        <w:widowControl w:val="0"/>
        <w:numPr>
          <w:ilvl w:val="0"/>
          <w:numId w:val="0"/>
        </w:numPr>
        <w:shd w:val="clear" w:color="auto" w:fill="auto"/>
        <w:tabs>
          <w:tab w:val="left" w:pos="852"/>
          <w:tab w:val="left" w:pos="3067"/>
          <w:tab w:val="left" w:pos="4824"/>
        </w:tabs>
        <w:bidi w:val="0"/>
        <w:spacing w:before="0" w:line="240" w:lineRule="auto"/>
        <w:ind w:right="0" w:rightChars="0"/>
        <w:jc w:val="left"/>
        <w:rPr>
          <w:rFonts w:hint="eastAsia" w:ascii="宋体" w:hAnsi="宋体" w:eastAsia="宋体" w:cs="宋体"/>
          <w:b/>
          <w:bCs/>
          <w:color w:val="000000"/>
          <w:spacing w:val="0"/>
          <w:w w:val="100"/>
          <w:position w:val="0"/>
          <w:sz w:val="24"/>
          <w:szCs w:val="24"/>
          <w:u w:val="none"/>
          <w:shd w:val="clear" w:color="auto" w:fill="auto"/>
          <w:lang w:val="en-US" w:eastAsia="zh-CN" w:bidi="zh-TW"/>
        </w:rPr>
      </w:pPr>
    </w:p>
    <w:p>
      <w:pPr>
        <w:spacing w:line="1" w:lineRule="exact"/>
        <w:rPr>
          <w:sz w:val="2"/>
          <w:szCs w:val="2"/>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b/>
          <w:bCs/>
          <w:color w:val="E36C0A"/>
          <w:spacing w:val="0"/>
          <w:w w:val="100"/>
          <w:position w:val="0"/>
          <w:sz w:val="24"/>
          <w:szCs w:val="24"/>
        </w:rPr>
      </w:pPr>
      <w:r>
        <w:rPr>
          <w:rFonts w:hint="eastAsia" w:ascii="Times New Roman" w:hAnsi="Times New Roman" w:cs="Times New Roman"/>
          <w:b/>
          <w:bCs/>
          <w:color w:val="E36C0A"/>
          <w:spacing w:val="0"/>
          <w:w w:val="100"/>
          <w:position w:val="0"/>
          <w:sz w:val="24"/>
          <w:szCs w:val="24"/>
          <w:lang w:val="en-US" w:eastAsia="zh-CN"/>
        </w:rPr>
        <w:t>6</w:t>
      </w:r>
      <w:r>
        <w:rPr>
          <w:b/>
          <w:bCs/>
          <w:color w:val="E36C0A"/>
          <w:spacing w:val="0"/>
          <w:w w:val="100"/>
          <w:position w:val="0"/>
          <w:sz w:val="24"/>
          <w:szCs w:val="24"/>
        </w:rPr>
        <w:t>月</w:t>
      </w:r>
      <w:r>
        <w:rPr>
          <w:rFonts w:hint="eastAsia" w:ascii="Times New Roman" w:hAnsi="Times New Roman" w:cs="Times New Roman"/>
          <w:b/>
          <w:bCs/>
          <w:color w:val="E36C0A"/>
          <w:spacing w:val="0"/>
          <w:w w:val="100"/>
          <w:position w:val="0"/>
          <w:sz w:val="24"/>
          <w:szCs w:val="24"/>
          <w:lang w:val="en-US" w:eastAsia="zh-CN"/>
        </w:rPr>
        <w:t>19</w:t>
      </w:r>
      <w:r>
        <w:rPr>
          <w:b/>
          <w:bCs/>
          <w:color w:val="E36C0A"/>
          <w:spacing w:val="0"/>
          <w:w w:val="100"/>
          <w:position w:val="0"/>
          <w:sz w:val="24"/>
          <w:szCs w:val="24"/>
        </w:rPr>
        <w:t>日星期六</w:t>
      </w:r>
      <w:r>
        <w:rPr>
          <w:rFonts w:hint="eastAsia"/>
          <w:b/>
          <w:bCs/>
          <w:color w:val="E36C0A"/>
          <w:spacing w:val="0"/>
          <w:w w:val="100"/>
          <w:position w:val="0"/>
          <w:sz w:val="24"/>
          <w:szCs w:val="24"/>
          <w:lang w:val="en-US" w:eastAsia="zh-CN"/>
        </w:rPr>
        <w:t>下</w:t>
      </w:r>
      <w:r>
        <w:rPr>
          <w:b/>
          <w:bCs/>
          <w:color w:val="E36C0A"/>
          <w:spacing w:val="0"/>
          <w:w w:val="100"/>
          <w:position w:val="0"/>
          <w:sz w:val="24"/>
          <w:szCs w:val="24"/>
        </w:rPr>
        <w:t>午</w:t>
      </w:r>
    </w:p>
    <w:p>
      <w:pPr>
        <w:pStyle w:val="9"/>
        <w:keepNext w:val="0"/>
        <w:keepLines w:val="0"/>
        <w:widowControl w:val="0"/>
        <w:shd w:val="clear" w:color="auto" w:fill="auto"/>
        <w:bidi w:val="0"/>
        <w:spacing w:before="0" w:after="0" w:line="240" w:lineRule="auto"/>
        <w:ind w:left="0" w:right="0" w:firstLine="0"/>
        <w:jc w:val="center"/>
        <w:rPr>
          <w:b/>
          <w:bCs/>
          <w:color w:val="E36C0A"/>
          <w:spacing w:val="0"/>
          <w:w w:val="100"/>
          <w:position w:val="0"/>
          <w:sz w:val="24"/>
          <w:szCs w:val="24"/>
        </w:rPr>
      </w:pPr>
    </w:p>
    <w:tbl>
      <w:tblPr>
        <w:tblStyle w:val="4"/>
        <w:tblW w:w="0" w:type="auto"/>
        <w:jc w:val="center"/>
        <w:tblLayout w:type="fixed"/>
        <w:tblCellMar>
          <w:top w:w="0" w:type="dxa"/>
          <w:left w:w="10" w:type="dxa"/>
          <w:bottom w:w="0" w:type="dxa"/>
          <w:right w:w="10" w:type="dxa"/>
        </w:tblCellMar>
      </w:tblPr>
      <w:tblGrid>
        <w:gridCol w:w="1589"/>
        <w:gridCol w:w="1056"/>
        <w:gridCol w:w="5"/>
        <w:gridCol w:w="1545"/>
        <w:gridCol w:w="4086"/>
      </w:tblGrid>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4"/>
                <w:szCs w:val="24"/>
                <w:lang w:val="zh-TW" w:eastAsia="zh-TW" w:bidi="zh-TW"/>
              </w:rPr>
              <w:t>时间</w:t>
            </w:r>
          </w:p>
        </w:tc>
        <w:tc>
          <w:tcPr>
            <w:tcW w:w="105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r>
              <w:rPr>
                <w:rFonts w:ascii="宋体" w:hAnsi="宋体" w:eastAsia="宋体" w:cs="宋体"/>
                <w:color w:val="000000"/>
                <w:spacing w:val="0"/>
                <w:w w:val="100"/>
                <w:position w:val="0"/>
                <w:sz w:val="24"/>
                <w:szCs w:val="24"/>
                <w:lang w:val="zh-TW" w:eastAsia="zh-TW" w:bidi="zh-TW"/>
              </w:rPr>
              <w:t>主持人</w:t>
            </w: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left"/>
            </w:pPr>
            <w:r>
              <w:rPr>
                <w:rFonts w:ascii="宋体" w:hAnsi="宋体" w:eastAsia="宋体" w:cs="宋体"/>
                <w:color w:val="000000"/>
                <w:spacing w:val="0"/>
                <w:w w:val="100"/>
                <w:position w:val="0"/>
                <w:sz w:val="24"/>
                <w:szCs w:val="24"/>
                <w:lang w:val="zh-TW" w:eastAsia="zh-TW" w:bidi="zh-TW"/>
              </w:rPr>
              <w:t>报告人</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4"/>
                <w:szCs w:val="24"/>
                <w:lang w:val="zh-TW" w:eastAsia="zh-TW" w:bidi="zh-TW"/>
              </w:rPr>
              <w:t>报告题目</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hint="eastAsia" w:eastAsia="宋体" w:cs="Times New Roman"/>
                <w:color w:val="000000"/>
                <w:spacing w:val="0"/>
                <w:w w:val="100"/>
                <w:position w:val="0"/>
                <w:sz w:val="22"/>
                <w:szCs w:val="22"/>
                <w:lang w:val="en-US" w:eastAsia="zh-CN" w:bidi="en-US"/>
              </w:rPr>
              <w:t>13</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14</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p>
        </w:tc>
        <w:tc>
          <w:tcPr>
            <w:gridSpan w:val="4"/>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default" w:eastAsia="宋体"/>
                <w:lang w:val="en-US" w:eastAsia="zh-CN"/>
              </w:rPr>
            </w:pPr>
            <w:r>
              <w:rPr>
                <w:rFonts w:ascii="宋体" w:hAnsi="宋体" w:eastAsia="宋体" w:cs="宋体"/>
                <w:color w:val="000000"/>
                <w:spacing w:val="0"/>
                <w:w w:val="100"/>
                <w:position w:val="0"/>
                <w:sz w:val="24"/>
                <w:szCs w:val="24"/>
                <w:lang w:val="zh-TW" w:eastAsia="zh-TW" w:bidi="zh-TW"/>
              </w:rPr>
              <w:t>开幕式</w:t>
            </w:r>
            <w:r>
              <w:rPr>
                <w:rFonts w:hint="eastAsia" w:ascii="宋体" w:hAnsi="宋体" w:eastAsia="宋体" w:cs="宋体"/>
                <w:color w:val="000000"/>
                <w:spacing w:val="0"/>
                <w:w w:val="100"/>
                <w:position w:val="0"/>
                <w:sz w:val="24"/>
                <w:szCs w:val="24"/>
                <w:lang w:val="en-US" w:eastAsia="zh-CN" w:bidi="zh-TW"/>
              </w:rPr>
              <w:t>(欢迎词、</w:t>
            </w:r>
            <w:r>
              <w:rPr>
                <w:rFonts w:ascii="宋体" w:hAnsi="宋体" w:eastAsia="宋体" w:cs="宋体"/>
                <w:color w:val="000000"/>
                <w:spacing w:val="0"/>
                <w:w w:val="100"/>
                <w:position w:val="0"/>
                <w:sz w:val="24"/>
                <w:szCs w:val="24"/>
                <w:lang w:val="zh-TW" w:eastAsia="zh-TW" w:bidi="zh-TW"/>
              </w:rPr>
              <w:t>合影</w:t>
            </w:r>
            <w:r>
              <w:rPr>
                <w:rFonts w:hint="eastAsia" w:ascii="宋体" w:hAnsi="宋体" w:eastAsia="宋体" w:cs="宋体"/>
                <w:color w:val="000000"/>
                <w:spacing w:val="0"/>
                <w:w w:val="100"/>
                <w:position w:val="0"/>
                <w:sz w:val="24"/>
                <w:szCs w:val="24"/>
                <w:lang w:val="en-US" w:eastAsia="zh-CN" w:bidi="zh-TW"/>
              </w:rPr>
              <w:t>等)</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eastAsia" w:eastAsia="宋体"/>
                <w:sz w:val="22"/>
                <w:szCs w:val="22"/>
                <w:lang w:eastAsia="zh-CN"/>
              </w:rPr>
            </w:pPr>
            <w:r>
              <w:rPr>
                <w:rFonts w:hint="eastAsia" w:eastAsia="宋体" w:cs="Times New Roman"/>
                <w:color w:val="000000"/>
                <w:spacing w:val="0"/>
                <w:w w:val="100"/>
                <w:position w:val="0"/>
                <w:sz w:val="22"/>
                <w:szCs w:val="22"/>
                <w:lang w:val="en-US" w:eastAsia="zh-CN" w:bidi="en-US"/>
              </w:rPr>
              <w:t>14</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14</w:t>
            </w:r>
            <w:r>
              <w:rPr>
                <w:rFonts w:ascii="Times New Roman" w:hAnsi="Times New Roman" w:eastAsia="Times New Roman" w:cs="Times New Roman"/>
                <w:color w:val="000000"/>
                <w:spacing w:val="0"/>
                <w:w w:val="100"/>
                <w:position w:val="0"/>
                <w:sz w:val="22"/>
                <w:szCs w:val="22"/>
                <w:lang w:val="en-US" w:eastAsia="en-US" w:bidi="en-US"/>
              </w:rPr>
              <w:t>:3</w:t>
            </w:r>
            <w:r>
              <w:rPr>
                <w:rFonts w:hint="eastAsia" w:eastAsia="宋体" w:cs="Times New Roman"/>
                <w:color w:val="000000"/>
                <w:spacing w:val="0"/>
                <w:w w:val="100"/>
                <w:position w:val="0"/>
                <w:sz w:val="22"/>
                <w:szCs w:val="22"/>
                <w:lang w:val="en-US" w:eastAsia="zh-CN" w:bidi="en-US"/>
              </w:rPr>
              <w:t>0</w:t>
            </w:r>
          </w:p>
        </w:tc>
        <w:tc>
          <w:tcPr>
            <w:tcW w:w="105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lang w:val="en-US" w:eastAsia="zh-CN"/>
              </w:rPr>
            </w:pPr>
            <w:r>
              <w:rPr>
                <w:rFonts w:hint="eastAsia" w:eastAsia="宋体"/>
                <w:lang w:val="en-US" w:eastAsia="zh-CN"/>
              </w:rPr>
              <w:t>周德芹</w:t>
            </w: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540" w:firstLineChars="300"/>
              <w:jc w:val="both"/>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钟新</w:t>
            </w:r>
          </w:p>
          <w:p>
            <w:pPr>
              <w:pStyle w:val="27"/>
              <w:keepNext w:val="0"/>
              <w:keepLines w:val="0"/>
              <w:widowControl w:val="0"/>
              <w:shd w:val="clear" w:color="auto" w:fill="auto"/>
              <w:bidi w:val="0"/>
              <w:spacing w:before="0" w:after="0" w:line="240" w:lineRule="auto"/>
              <w:ind w:right="0"/>
              <w:jc w:val="center"/>
              <w:rPr>
                <w:rFonts w:hint="default" w:eastAsia="宋体"/>
                <w:lang w:val="en-US" w:eastAsia="zh-CN"/>
              </w:rPr>
            </w:pPr>
            <w:r>
              <w:rPr>
                <w:rFonts w:hint="eastAsia" w:ascii="宋体" w:hAnsi="宋体" w:eastAsia="宋体" w:cs="宋体"/>
                <w:color w:val="000000"/>
                <w:spacing w:val="0"/>
                <w:w w:val="100"/>
                <w:position w:val="0"/>
                <w:sz w:val="18"/>
                <w:szCs w:val="18"/>
                <w:lang w:val="en-US" w:eastAsia="zh-CN" w:bidi="zh-TW"/>
              </w:rPr>
              <w:t>(西南大学)</w:t>
            </w:r>
          </w:p>
        </w:tc>
        <w:tc>
          <w:tcPr>
            <w:tcW w:w="4086" w:type="dxa"/>
            <w:tcBorders>
              <w:top w:val="single" w:color="auto" w:sz="4" w:space="0"/>
              <w:left w:val="single" w:color="auto" w:sz="4" w:space="0"/>
              <w:right w:val="single" w:color="auto" w:sz="4" w:space="0"/>
            </w:tcBorders>
            <w:shd w:val="clear" w:color="auto" w:fill="FFFFFF"/>
            <w:vAlign w:val="center"/>
          </w:tcPr>
          <w:p>
            <w:pPr>
              <w:pStyle w:val="31"/>
              <w:keepNext w:val="0"/>
              <w:keepLines w:val="0"/>
              <w:widowControl w:val="0"/>
              <w:shd w:val="clear" w:color="auto" w:fill="auto"/>
              <w:bidi w:val="0"/>
              <w:spacing w:before="0" w:after="0" w:line="240" w:lineRule="auto"/>
              <w:ind w:left="0" w:right="0" w:firstLine="0"/>
              <w:jc w:val="both"/>
            </w:pPr>
            <w:r>
              <w:rPr>
                <w:rFonts w:hint="eastAsia" w:ascii="Times New Roman" w:hAnsi="Arial" w:eastAsia="Times New Roman" w:cs="Times New Roman"/>
                <w:b w:val="0"/>
                <w:bCs w:val="0"/>
                <w:color w:val="000000"/>
                <w:spacing w:val="0"/>
                <w:w w:val="100"/>
                <w:position w:val="0"/>
                <w:sz w:val="24"/>
                <w:szCs w:val="24"/>
                <w:u w:val="none"/>
                <w:shd w:val="clear" w:color="auto" w:fill="auto"/>
                <w:lang w:val="en-US" w:eastAsia="zh-CN" w:bidi="en-US"/>
              </w:rPr>
              <w:t>Nonhomogeneous heat conducting magnetohydrodynamic flows</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hint="eastAsia" w:eastAsia="宋体" w:cs="Times New Roman"/>
                <w:color w:val="000000"/>
                <w:spacing w:val="0"/>
                <w:w w:val="100"/>
                <w:position w:val="0"/>
                <w:sz w:val="22"/>
                <w:szCs w:val="22"/>
                <w:lang w:val="en-US" w:eastAsia="zh-CN" w:bidi="en-US"/>
              </w:rPr>
              <w:t>14</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30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15</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p>
        </w:tc>
        <w:tc>
          <w:tcPr>
            <w:tcW w:w="1056" w:type="dxa"/>
            <w:vMerge w:val="continue"/>
            <w:tcBorders>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360" w:firstLineChars="200"/>
              <w:jc w:val="left"/>
              <w:rPr>
                <w:rFonts w:hint="default"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孙晟旻</w:t>
            </w:r>
          </w:p>
          <w:p>
            <w:pPr>
              <w:pStyle w:val="27"/>
              <w:keepNext w:val="0"/>
              <w:keepLines w:val="0"/>
              <w:widowControl w:val="0"/>
              <w:shd w:val="clear" w:color="auto" w:fill="auto"/>
              <w:bidi w:val="0"/>
              <w:spacing w:before="0" w:after="0" w:line="240" w:lineRule="auto"/>
              <w:ind w:right="0"/>
              <w:jc w:val="center"/>
            </w:pPr>
            <w:r>
              <w:rPr>
                <w:rFonts w:hint="eastAsia" w:ascii="宋体" w:hAnsi="宋体" w:eastAsia="宋体" w:cs="宋体"/>
                <w:color w:val="000000"/>
                <w:spacing w:val="0"/>
                <w:w w:val="100"/>
                <w:position w:val="0"/>
                <w:sz w:val="18"/>
                <w:szCs w:val="18"/>
                <w:lang w:val="en-US" w:eastAsia="zh-CN" w:bidi="zh-TW"/>
              </w:rPr>
              <w:t>(</w:t>
            </w:r>
            <w:r>
              <w:rPr>
                <w:rFonts w:hint="default" w:ascii="宋体" w:hAnsi="宋体" w:eastAsia="宋体" w:cs="宋体"/>
                <w:color w:val="000000"/>
                <w:spacing w:val="0"/>
                <w:w w:val="100"/>
                <w:position w:val="0"/>
                <w:sz w:val="18"/>
                <w:szCs w:val="18"/>
                <w:lang w:val="en-US" w:eastAsia="en-US" w:bidi="zh-TW"/>
              </w:rPr>
              <w:t>巴黎塞尔吉大学</w:t>
            </w:r>
            <w:r>
              <w:rPr>
                <w:rFonts w:hint="eastAsia" w:ascii="宋体" w:hAnsi="宋体" w:eastAsia="宋体" w:cs="宋体"/>
                <w:color w:val="000000"/>
                <w:spacing w:val="0"/>
                <w:w w:val="100"/>
                <w:position w:val="0"/>
                <w:sz w:val="18"/>
                <w:szCs w:val="18"/>
                <w:lang w:val="en-US" w:eastAsia="zh-CN" w:bidi="zh-TW"/>
              </w:rPr>
              <w:t>)</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pPr>
            <w:r>
              <w:rPr>
                <w:rFonts w:hint="default" w:ascii="Times New Roman" w:hAnsi="Arial" w:eastAsia="Times New Roman" w:cs="Times New Roman"/>
                <w:b w:val="0"/>
                <w:bCs w:val="0"/>
                <w:color w:val="000000"/>
                <w:spacing w:val="0"/>
                <w:w w:val="100"/>
                <w:position w:val="0"/>
                <w:sz w:val="24"/>
                <w:szCs w:val="24"/>
                <w:u w:val="none"/>
                <w:shd w:val="clear" w:color="auto" w:fill="auto"/>
                <w:lang w:val="en-US" w:eastAsia="zh-CN" w:bidi="en-US"/>
              </w:rPr>
              <w:t>Classical and semi</w:t>
            </w:r>
            <w:r>
              <w:rPr>
                <w:rFonts w:hint="eastAsia" w:ascii="Times New Roman" w:hAnsi="Arial" w:eastAsia="Times New Roman" w:cs="Times New Roman"/>
                <w:b w:val="0"/>
                <w:bCs w:val="0"/>
                <w:color w:val="000000"/>
                <w:spacing w:val="0"/>
                <w:w w:val="100"/>
                <w:position w:val="0"/>
                <w:sz w:val="24"/>
                <w:szCs w:val="24"/>
                <w:u w:val="none"/>
                <w:shd w:val="clear" w:color="auto" w:fill="auto"/>
                <w:lang w:val="en-US" w:eastAsia="zh-CN" w:bidi="en-US"/>
              </w:rPr>
              <w:t xml:space="preserve"> </w:t>
            </w:r>
            <w:r>
              <w:rPr>
                <w:rFonts w:hint="default" w:ascii="Times New Roman" w:hAnsi="Arial" w:eastAsia="Times New Roman" w:cs="Times New Roman"/>
                <w:b w:val="0"/>
                <w:bCs w:val="0"/>
                <w:color w:val="000000"/>
                <w:spacing w:val="0"/>
                <w:w w:val="100"/>
                <w:position w:val="0"/>
                <w:sz w:val="24"/>
                <w:szCs w:val="24"/>
                <w:u w:val="none"/>
                <w:shd w:val="clear" w:color="auto" w:fill="auto"/>
                <w:lang w:val="en-US" w:eastAsia="zh-CN" w:bidi="en-US"/>
              </w:rPr>
              <w:t>classical bservability for the  Bouendi-Grushin operator</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0-1</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w:t>
            </w:r>
            <w:r>
              <w:rPr>
                <w:rFonts w:ascii="Times New Roman" w:hAnsi="Times New Roman" w:eastAsia="Times New Roman" w:cs="Times New Roman"/>
                <w:color w:val="000000"/>
                <w:spacing w:val="0"/>
                <w:w w:val="100"/>
                <w:position w:val="0"/>
                <w:sz w:val="22"/>
                <w:szCs w:val="22"/>
                <w:lang w:val="en-US" w:eastAsia="en-US" w:bidi="en-US"/>
              </w:rPr>
              <w:t>0</w:t>
            </w:r>
          </w:p>
        </w:tc>
        <w:tc>
          <w:tcPr>
            <w:gridSpan w:val="4"/>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4"/>
                <w:szCs w:val="24"/>
                <w:lang w:val="zh-TW" w:eastAsia="zh-TW" w:bidi="zh-TW"/>
              </w:rPr>
              <w:t>茶歇</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sz w:val="22"/>
                <w:szCs w:val="22"/>
                <w:lang w:val="en-US" w:eastAsia="zh-CN"/>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w:t>
            </w:r>
            <w:r>
              <w:rPr>
                <w:rFonts w:ascii="Times New Roman" w:hAnsi="Times New Roman" w:eastAsia="Times New Roman" w:cs="Times New Roman"/>
                <w:color w:val="000000"/>
                <w:spacing w:val="0"/>
                <w:w w:val="100"/>
                <w:position w:val="0"/>
                <w:sz w:val="22"/>
                <w:szCs w:val="22"/>
                <w:lang w:val="en-US" w:eastAsia="en-US" w:bidi="en-US"/>
              </w:rPr>
              <w:t>0-1</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40</w:t>
            </w:r>
          </w:p>
        </w:tc>
        <w:tc>
          <w:tcPr>
            <w:tcW w:w="105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lang w:val="en-US" w:eastAsia="zh-CN"/>
              </w:rPr>
            </w:pPr>
            <w:r>
              <w:rPr>
                <w:rFonts w:hint="eastAsia" w:eastAsia="宋体"/>
                <w:lang w:val="en-US" w:eastAsia="zh-CN"/>
              </w:rPr>
              <w:t>王华桥</w:t>
            </w: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329" w:firstLineChars="183"/>
              <w:jc w:val="left"/>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王跃循</w:t>
            </w:r>
          </w:p>
          <w:p>
            <w:pPr>
              <w:pStyle w:val="27"/>
              <w:keepNext w:val="0"/>
              <w:keepLines w:val="0"/>
              <w:widowControl w:val="0"/>
              <w:shd w:val="clear" w:color="auto" w:fill="auto"/>
              <w:bidi w:val="0"/>
              <w:spacing w:before="0" w:after="0" w:line="240" w:lineRule="auto"/>
              <w:ind w:right="0" w:firstLine="180" w:firstLineChars="100"/>
              <w:jc w:val="left"/>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18"/>
                <w:szCs w:val="18"/>
                <w:lang w:val="en-US" w:eastAsia="zh-CN" w:bidi="zh-TW"/>
              </w:rPr>
              <w:t>(兰州大学)</w:t>
            </w:r>
          </w:p>
        </w:tc>
        <w:tc>
          <w:tcPr>
            <w:tcW w:w="408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suppressAutoHyphens w:val="0"/>
              <w:kinsoku/>
              <w:wordWrap/>
              <w:overflowPunct/>
              <w:topLinePunct w:val="0"/>
              <w:autoSpaceDE w:val="0"/>
              <w:autoSpaceDN w:val="0"/>
              <w:bidi w:val="0"/>
              <w:adjustRightInd w:val="0"/>
              <w:snapToGrid/>
              <w:jc w:val="left"/>
              <w:textAlignment w:val="auto"/>
            </w:pP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Global existence versus shock formation for some weakly dispersive equations</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ascii="Times New Roman" w:hAnsi="Times New Roman" w:eastAsia="Times New Roman" w:cs="Times New Roman"/>
                <w:color w:val="000000"/>
                <w:spacing w:val="0"/>
                <w:w w:val="100"/>
                <w:position w:val="0"/>
                <w:sz w:val="22"/>
                <w:szCs w:val="22"/>
                <w:lang w:val="en-US" w:eastAsia="en-US" w:bidi="en-US"/>
              </w:rPr>
            </w:pPr>
            <w:r>
              <w:rPr>
                <w:rFonts w:hint="eastAsia" w:eastAsia="宋体" w:cs="Times New Roman"/>
                <w:color w:val="000000"/>
                <w:spacing w:val="0"/>
                <w:w w:val="100"/>
                <w:position w:val="0"/>
                <w:sz w:val="22"/>
                <w:szCs w:val="22"/>
                <w:lang w:val="en-US" w:eastAsia="zh-CN" w:bidi="zh-TW"/>
              </w:rPr>
              <w:t>15</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40</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16</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2</w:t>
            </w:r>
            <w:r>
              <w:rPr>
                <w:rFonts w:ascii="Times New Roman" w:hAnsi="Times New Roman" w:eastAsia="Times New Roman" w:cs="Times New Roman"/>
                <w:color w:val="000000"/>
                <w:spacing w:val="0"/>
                <w:w w:val="100"/>
                <w:position w:val="0"/>
                <w:sz w:val="22"/>
                <w:szCs w:val="22"/>
                <w:lang w:val="zh-TW" w:eastAsia="zh-TW" w:bidi="zh-TW"/>
              </w:rPr>
              <w:t>0</w:t>
            </w:r>
          </w:p>
        </w:tc>
        <w:tc>
          <w:tcPr>
            <w:tcW w:w="1056" w:type="dxa"/>
            <w:vMerge w:val="continue"/>
            <w:tcBorders>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eastAsia" w:eastAsia="宋体"/>
                <w:lang w:val="en-US" w:eastAsia="zh-CN"/>
              </w:rPr>
            </w:pP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07" w:firstLineChars="282"/>
              <w:jc w:val="left"/>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何娇</w:t>
            </w:r>
          </w:p>
          <w:p>
            <w:pPr>
              <w:pStyle w:val="27"/>
              <w:keepNext w:val="0"/>
              <w:keepLines w:val="0"/>
              <w:widowControl w:val="0"/>
              <w:shd w:val="clear" w:color="auto" w:fill="auto"/>
              <w:bidi w:val="0"/>
              <w:spacing w:before="0" w:after="0" w:line="240" w:lineRule="auto"/>
              <w:ind w:right="0"/>
              <w:jc w:val="left"/>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(巴黎萨克雷大学)</w:t>
            </w:r>
          </w:p>
        </w:tc>
        <w:tc>
          <w:tcPr>
            <w:tcW w:w="4086" w:type="dxa"/>
            <w:tcBorders>
              <w:top w:val="single" w:color="auto" w:sz="4" w:space="0"/>
              <w:left w:val="single" w:color="auto" w:sz="4" w:space="0"/>
              <w:right w:val="single" w:color="auto" w:sz="4" w:space="0"/>
            </w:tcBorders>
            <w:shd w:val="clear" w:color="auto" w:fill="FFFFFF"/>
            <w:vAlign w:val="center"/>
          </w:tcPr>
          <w:p>
            <w:pPr>
              <w:pStyle w:val="33"/>
              <w:keepNext w:val="0"/>
              <w:keepLines w:val="0"/>
              <w:pageBreakBefore w:val="0"/>
              <w:widowControl w:val="0"/>
              <w:shd w:val="clear" w:color="auto" w:fill="auto"/>
              <w:kinsoku/>
              <w:wordWrap/>
              <w:overflowPunct/>
              <w:topLinePunct w:val="0"/>
              <w:autoSpaceDE/>
              <w:autoSpaceDN/>
              <w:bidi w:val="0"/>
              <w:adjustRightInd/>
              <w:snapToGrid/>
              <w:spacing w:before="0" w:after="80" w:line="240" w:lineRule="auto"/>
              <w:ind w:left="0" w:right="0" w:firstLine="0"/>
              <w:jc w:val="both"/>
              <w:textAlignment w:val="auto"/>
            </w:pP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Regularity criteria for weak solutions to the three-dimensional MHD system</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hint="eastAsia" w:eastAsia="宋体" w:cs="Times New Roman"/>
                <w:color w:val="000000"/>
                <w:spacing w:val="0"/>
                <w:w w:val="100"/>
                <w:position w:val="0"/>
                <w:sz w:val="22"/>
                <w:szCs w:val="22"/>
                <w:lang w:val="en-US" w:eastAsia="zh-CN" w:bidi="zh-TW"/>
              </w:rPr>
              <w:t>16</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20</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16</w:t>
            </w:r>
            <w:r>
              <w:rPr>
                <w:rFonts w:ascii="Times New Roman" w:hAnsi="Times New Roman" w:eastAsia="Times New Roman" w:cs="Times New Roman"/>
                <w:color w:val="000000"/>
                <w:spacing w:val="0"/>
                <w:w w:val="100"/>
                <w:position w:val="0"/>
                <w:sz w:val="22"/>
                <w:szCs w:val="22"/>
                <w:lang w:val="zh-TW" w:eastAsia="zh-TW" w:bidi="zh-TW"/>
              </w:rPr>
              <w:t>:</w:t>
            </w:r>
            <w:r>
              <w:rPr>
                <w:rFonts w:hint="eastAsia" w:eastAsia="宋体" w:cs="Times New Roman"/>
                <w:color w:val="000000"/>
                <w:spacing w:val="0"/>
                <w:w w:val="100"/>
                <w:position w:val="0"/>
                <w:sz w:val="22"/>
                <w:szCs w:val="22"/>
                <w:lang w:val="en-US" w:eastAsia="zh-CN" w:bidi="zh-TW"/>
              </w:rPr>
              <w:t>5</w:t>
            </w:r>
            <w:r>
              <w:rPr>
                <w:rFonts w:ascii="Times New Roman" w:hAnsi="Times New Roman" w:eastAsia="Times New Roman" w:cs="Times New Roman"/>
                <w:color w:val="000000"/>
                <w:spacing w:val="0"/>
                <w:w w:val="100"/>
                <w:position w:val="0"/>
                <w:sz w:val="22"/>
                <w:szCs w:val="22"/>
                <w:lang w:val="zh-TW" w:eastAsia="zh-TW" w:bidi="zh-TW"/>
              </w:rPr>
              <w:t>0</w:t>
            </w:r>
          </w:p>
        </w:tc>
        <w:tc>
          <w:tcPr>
            <w:tcW w:w="1056" w:type="dxa"/>
            <w:vMerge w:val="continue"/>
            <w:tcBorders>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p>
        </w:tc>
        <w:tc>
          <w:tcPr>
            <w:tcW w:w="1550"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07" w:firstLineChars="282"/>
              <w:jc w:val="left"/>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郑攀</w:t>
            </w:r>
          </w:p>
          <w:p>
            <w:pPr>
              <w:pStyle w:val="27"/>
              <w:keepNext w:val="0"/>
              <w:keepLines w:val="0"/>
              <w:widowControl w:val="0"/>
              <w:shd w:val="clear" w:color="auto" w:fill="auto"/>
              <w:bidi w:val="0"/>
              <w:spacing w:before="0" w:after="0" w:line="240" w:lineRule="auto"/>
              <w:ind w:right="0"/>
              <w:jc w:val="left"/>
              <w:rPr>
                <w:rFonts w:hint="default" w:eastAsia="宋体"/>
                <w:lang w:val="en-US" w:eastAsia="zh-CN"/>
              </w:rPr>
            </w:pPr>
            <w:r>
              <w:rPr>
                <w:rFonts w:hint="eastAsia" w:ascii="宋体" w:hAnsi="宋体" w:eastAsia="宋体" w:cs="宋体"/>
                <w:color w:val="000000"/>
                <w:spacing w:val="0"/>
                <w:w w:val="100"/>
                <w:position w:val="0"/>
                <w:sz w:val="18"/>
                <w:szCs w:val="18"/>
                <w:lang w:val="en-US" w:eastAsia="zh-CN" w:bidi="zh-TW"/>
              </w:rPr>
              <w:t>(重庆邮电大学)</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pPr>
            <w:r>
              <w:rPr>
                <w:rFonts w:hint="eastAsia" w:ascii="Times New Roman" w:hAnsi="Arial"/>
                <w:color w:val="000000"/>
                <w:sz w:val="24"/>
              </w:rPr>
              <w:t xml:space="preserve">Some results </w:t>
            </w:r>
            <w:r>
              <w:rPr>
                <w:rFonts w:ascii="Times New Roman" w:hAnsi="Times New Roman"/>
                <w:color w:val="000000"/>
                <w:sz w:val="24"/>
              </w:rPr>
              <w:fldChar w:fldCharType="begin"/>
            </w:r>
            <w:r>
              <w:rPr>
                <w:rFonts w:ascii="Times New Roman" w:hAnsi="Times New Roman"/>
                <w:color w:val="000000"/>
                <w:sz w:val="24"/>
              </w:rPr>
              <w:instrText xml:space="preserve"> HYPERLINK "http://www.aimsciences.org/AIMS-Conference/conf-reg2018/display.php?id3=TWpnMk1RPT0=" </w:instrText>
            </w:r>
            <w:r>
              <w:rPr>
                <w:rFonts w:ascii="Times New Roman" w:hAnsi="Times New Roman"/>
                <w:color w:val="000000"/>
                <w:sz w:val="24"/>
              </w:rPr>
              <w:fldChar w:fldCharType="separate"/>
            </w:r>
            <w:r>
              <w:rPr>
                <w:rFonts w:hint="eastAsia" w:ascii="Times New Roman" w:hAnsi="Times New Roman"/>
                <w:color w:val="000000"/>
                <w:sz w:val="24"/>
              </w:rPr>
              <w:t>i</w:t>
            </w:r>
            <w:r>
              <w:rPr>
                <w:rFonts w:ascii="Times New Roman" w:hAnsi="Times New Roman"/>
                <w:color w:val="000000"/>
                <w:sz w:val="24"/>
              </w:rPr>
              <w:t xml:space="preserve">n a two-competing-species chemotaxis-fluid system </w:t>
            </w:r>
            <w:r>
              <w:rPr>
                <w:rFonts w:ascii="Times New Roman" w:hAnsi="Times New Roman"/>
                <w:color w:val="000000"/>
                <w:sz w:val="24"/>
              </w:rPr>
              <w:fldChar w:fldCharType="end"/>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6</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0-1</w:t>
            </w:r>
            <w:r>
              <w:rPr>
                <w:rFonts w:hint="eastAsia" w:eastAsia="宋体" w:cs="Times New Roman"/>
                <w:color w:val="000000"/>
                <w:spacing w:val="0"/>
                <w:w w:val="100"/>
                <w:position w:val="0"/>
                <w:sz w:val="22"/>
                <w:szCs w:val="22"/>
                <w:lang w:val="en-US" w:eastAsia="zh-CN" w:bidi="en-US"/>
              </w:rPr>
              <w:t>7</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2</w:t>
            </w:r>
            <w:r>
              <w:rPr>
                <w:rFonts w:ascii="Times New Roman" w:hAnsi="Times New Roman" w:eastAsia="Times New Roman" w:cs="Times New Roman"/>
                <w:color w:val="000000"/>
                <w:spacing w:val="0"/>
                <w:w w:val="100"/>
                <w:position w:val="0"/>
                <w:sz w:val="22"/>
                <w:szCs w:val="22"/>
                <w:lang w:val="en-US" w:eastAsia="en-US" w:bidi="en-US"/>
              </w:rPr>
              <w:t>0</w:t>
            </w:r>
          </w:p>
        </w:tc>
        <w:tc>
          <w:tcPr>
            <w:tcW w:w="1061" w:type="dxa"/>
            <w:gridSpan w:val="2"/>
            <w:vMerge w:val="restart"/>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24"/>
                <w:szCs w:val="24"/>
                <w:lang w:val="en-US" w:eastAsia="zh-CN" w:bidi="zh-TW"/>
              </w:rPr>
              <w:t>周寿明</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07" w:firstLineChars="282"/>
              <w:jc w:val="left"/>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陈恭</w:t>
            </w:r>
          </w:p>
          <w:p>
            <w:pPr>
              <w:pStyle w:val="27"/>
              <w:keepNext w:val="0"/>
              <w:keepLines w:val="0"/>
              <w:widowControl w:val="0"/>
              <w:shd w:val="clear" w:color="auto" w:fill="auto"/>
              <w:bidi w:val="0"/>
              <w:spacing w:before="0" w:after="0" w:line="240" w:lineRule="auto"/>
              <w:ind w:right="0"/>
              <w:jc w:val="center"/>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18"/>
                <w:szCs w:val="18"/>
                <w:lang w:val="en-US" w:eastAsia="zh-CN" w:bidi="zh-TW"/>
              </w:rPr>
              <w:t>(索邦大学)</w:t>
            </w:r>
          </w:p>
        </w:tc>
        <w:tc>
          <w:tcPr>
            <w:tcW w:w="40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keepNext w:val="0"/>
              <w:keepLines w:val="0"/>
              <w:widowControl w:val="0"/>
              <w:shd w:val="clear" w:color="auto" w:fill="auto"/>
              <w:bidi w:val="0"/>
              <w:spacing w:before="0" w:after="0" w:line="240" w:lineRule="auto"/>
              <w:ind w:left="0" w:right="0" w:firstLine="0"/>
              <w:jc w:val="both"/>
              <w:rPr>
                <w:rFonts w:hint="eastAsia" w:ascii="宋体" w:hAnsi="宋体" w:eastAsia="宋体" w:cs="宋体"/>
                <w:color w:val="000000"/>
                <w:spacing w:val="0"/>
                <w:w w:val="100"/>
                <w:position w:val="0"/>
                <w:sz w:val="24"/>
                <w:szCs w:val="24"/>
                <w:lang w:val="en-US" w:eastAsia="zh-CN" w:bidi="zh-TW"/>
              </w:rPr>
            </w:pP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en-US" w:bidi="en-US"/>
              </w:rPr>
              <w:t>Stability of polynomial interpolation from Neural Networks</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7</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2</w:t>
            </w:r>
            <w:r>
              <w:rPr>
                <w:rFonts w:ascii="Times New Roman" w:hAnsi="Times New Roman" w:eastAsia="Times New Roman" w:cs="Times New Roman"/>
                <w:color w:val="000000"/>
                <w:spacing w:val="0"/>
                <w:w w:val="100"/>
                <w:position w:val="0"/>
                <w:sz w:val="22"/>
                <w:szCs w:val="22"/>
                <w:lang w:val="en-US" w:eastAsia="en-US" w:bidi="en-US"/>
              </w:rPr>
              <w:t>0-1</w:t>
            </w:r>
            <w:r>
              <w:rPr>
                <w:rFonts w:hint="eastAsia" w:eastAsia="宋体" w:cs="Times New Roman"/>
                <w:color w:val="000000"/>
                <w:spacing w:val="0"/>
                <w:w w:val="100"/>
                <w:position w:val="0"/>
                <w:sz w:val="22"/>
                <w:szCs w:val="22"/>
                <w:lang w:val="en-US" w:eastAsia="zh-CN" w:bidi="en-US"/>
              </w:rPr>
              <w:t>7</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5</w:t>
            </w:r>
            <w:r>
              <w:rPr>
                <w:rFonts w:ascii="Times New Roman" w:hAnsi="Times New Roman" w:eastAsia="Times New Roman" w:cs="Times New Roman"/>
                <w:color w:val="000000"/>
                <w:spacing w:val="0"/>
                <w:w w:val="100"/>
                <w:position w:val="0"/>
                <w:sz w:val="22"/>
                <w:szCs w:val="22"/>
                <w:lang w:val="en-US" w:eastAsia="en-US" w:bidi="en-US"/>
              </w:rPr>
              <w:t>0</w:t>
            </w:r>
          </w:p>
        </w:tc>
        <w:tc>
          <w:tcPr>
            <w:tcW w:w="1061" w:type="dxa"/>
            <w:gridSpan w:val="2"/>
            <w:vMerge w:val="continue"/>
            <w:tcBorders>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bidi="zh-TW"/>
              </w:rPr>
            </w:pP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王艺鹏</w:t>
            </w:r>
          </w:p>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(索邦大学)</w:t>
            </w:r>
          </w:p>
        </w:tc>
        <w:tc>
          <w:tcPr>
            <w:tcW w:w="4086"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auto"/>
              <w:suppressAutoHyphens w:val="0"/>
              <w:autoSpaceDE w:val="0"/>
              <w:autoSpaceDN w:val="0"/>
              <w:adjustRightInd w:val="0"/>
              <w:jc w:val="both"/>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en-US" w:bidi="en-US"/>
              </w:rPr>
              <w:t>Intelligent adaptation with statistic methods—the optimal path problem</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hint="eastAsia" w:eastAsia="宋体" w:cs="Times New Roman"/>
                <w:color w:val="000000"/>
                <w:spacing w:val="0"/>
                <w:w w:val="100"/>
                <w:position w:val="0"/>
                <w:sz w:val="22"/>
                <w:szCs w:val="22"/>
                <w:lang w:val="en-US" w:eastAsia="zh-CN" w:bidi="en-US"/>
              </w:rPr>
              <w:t>17：50-18：20</w:t>
            </w:r>
          </w:p>
        </w:tc>
        <w:tc>
          <w:tcPr>
            <w:tcW w:w="1061" w:type="dxa"/>
            <w:gridSpan w:val="2"/>
            <w:vMerge w:val="continue"/>
            <w:tcBorders>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bidi="zh-TW"/>
              </w:rPr>
            </w:pP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360" w:firstLineChars="200"/>
              <w:jc w:val="both"/>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黎升好</w:t>
            </w:r>
          </w:p>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5"/>
                <w:szCs w:val="15"/>
                <w:lang w:val="en-US" w:eastAsia="zh-CN" w:bidi="zh-TW"/>
              </w:rPr>
              <w:t>(成都电子科技大学)</w:t>
            </w:r>
          </w:p>
        </w:tc>
        <w:tc>
          <w:tcPr>
            <w:tcW w:w="40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color w:val="000000"/>
                <w:spacing w:val="0"/>
                <w:w w:val="100"/>
                <w:position w:val="0"/>
                <w:sz w:val="24"/>
                <w:szCs w:val="24"/>
                <w:lang w:val="en-US" w:eastAsia="zh-CN" w:bidi="zh-TW"/>
              </w:rPr>
            </w:pP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Mathematical analysis on Boussinesq systems based on Tsunami modeling</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8</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20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p>
        </w:tc>
        <w:tc>
          <w:tcPr>
            <w:tcW w:w="66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24"/>
                <w:szCs w:val="24"/>
                <w:lang w:val="en-US" w:eastAsia="zh-CN" w:bidi="zh-TW"/>
              </w:rPr>
              <w:t>晚餐</w:t>
            </w:r>
          </w:p>
        </w:tc>
      </w:tr>
    </w:tbl>
    <w:p>
      <w:pPr>
        <w:widowControl w:val="0"/>
        <w:spacing w:after="99" w:line="1" w:lineRule="exact"/>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E36C0A"/>
          <w:spacing w:val="0"/>
          <w:w w:val="100"/>
          <w:position w:val="0"/>
          <w:sz w:val="24"/>
          <w:szCs w:val="24"/>
          <w:lang w:val="en-US" w:eastAsia="zh-CN"/>
        </w:rPr>
      </w:pPr>
    </w:p>
    <w:p>
      <w:pPr>
        <w:pStyle w:val="9"/>
        <w:keepNext w:val="0"/>
        <w:keepLines w:val="0"/>
        <w:widowControl w:val="0"/>
        <w:shd w:val="clear" w:color="auto" w:fill="auto"/>
        <w:bidi w:val="0"/>
        <w:spacing w:before="0" w:after="0" w:line="240" w:lineRule="auto"/>
        <w:ind w:left="0" w:right="0" w:firstLine="0"/>
        <w:jc w:val="center"/>
        <w:rPr>
          <w:rFonts w:hint="default" w:eastAsia="宋体"/>
          <w:lang w:val="en-US" w:eastAsia="zh-CN"/>
        </w:rPr>
      </w:pPr>
      <w:r>
        <w:rPr>
          <w:rFonts w:hint="eastAsia" w:ascii="Times New Roman" w:hAnsi="Times New Roman" w:cs="Times New Roman"/>
          <w:b/>
          <w:bCs/>
          <w:color w:val="E36C0A"/>
          <w:spacing w:val="0"/>
          <w:w w:val="100"/>
          <w:position w:val="0"/>
          <w:sz w:val="24"/>
          <w:szCs w:val="24"/>
          <w:lang w:val="en-US" w:eastAsia="zh-CN"/>
        </w:rPr>
        <w:t>6</w:t>
      </w:r>
      <w:r>
        <w:rPr>
          <w:b/>
          <w:bCs/>
          <w:color w:val="E36C0A"/>
          <w:spacing w:val="0"/>
          <w:w w:val="100"/>
          <w:position w:val="0"/>
          <w:sz w:val="24"/>
          <w:szCs w:val="24"/>
        </w:rPr>
        <w:t>月</w:t>
      </w:r>
      <w:r>
        <w:rPr>
          <w:rFonts w:hint="eastAsia" w:ascii="Times New Roman" w:hAnsi="Times New Roman" w:cs="Times New Roman"/>
          <w:b/>
          <w:bCs/>
          <w:color w:val="E36C0A"/>
          <w:spacing w:val="0"/>
          <w:w w:val="100"/>
          <w:position w:val="0"/>
          <w:sz w:val="24"/>
          <w:szCs w:val="24"/>
          <w:lang w:val="en-US" w:eastAsia="zh-CN"/>
        </w:rPr>
        <w:t>20</w:t>
      </w:r>
      <w:r>
        <w:rPr>
          <w:b/>
          <w:bCs/>
          <w:color w:val="E36C0A"/>
          <w:spacing w:val="0"/>
          <w:w w:val="100"/>
          <w:position w:val="0"/>
          <w:sz w:val="24"/>
          <w:szCs w:val="24"/>
        </w:rPr>
        <w:t>日星期</w:t>
      </w:r>
      <w:r>
        <w:rPr>
          <w:rFonts w:hint="eastAsia"/>
          <w:b/>
          <w:bCs/>
          <w:color w:val="E36C0A"/>
          <w:spacing w:val="0"/>
          <w:w w:val="100"/>
          <w:position w:val="0"/>
          <w:sz w:val="24"/>
          <w:szCs w:val="24"/>
          <w:lang w:val="en-US" w:eastAsia="zh-CN"/>
        </w:rPr>
        <w:t>天</w:t>
      </w:r>
    </w:p>
    <w:tbl>
      <w:tblPr>
        <w:tblStyle w:val="4"/>
        <w:tblW w:w="0" w:type="auto"/>
        <w:jc w:val="center"/>
        <w:tblLayout w:type="fixed"/>
        <w:tblCellMar>
          <w:top w:w="0" w:type="dxa"/>
          <w:left w:w="10" w:type="dxa"/>
          <w:bottom w:w="0" w:type="dxa"/>
          <w:right w:w="10" w:type="dxa"/>
        </w:tblCellMar>
      </w:tblPr>
      <w:tblGrid>
        <w:gridCol w:w="1589"/>
        <w:gridCol w:w="1051"/>
        <w:gridCol w:w="1555"/>
        <w:gridCol w:w="4086"/>
      </w:tblGrid>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4"/>
                <w:szCs w:val="24"/>
                <w:lang w:val="zh-TW" w:eastAsia="zh-TW" w:bidi="zh-TW"/>
              </w:rPr>
              <w:t>时间</w:t>
            </w:r>
          </w:p>
        </w:tc>
        <w:tc>
          <w:tcPr>
            <w:tcW w:w="1051"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r>
              <w:rPr>
                <w:rFonts w:ascii="宋体" w:hAnsi="宋体" w:eastAsia="宋体" w:cs="宋体"/>
                <w:color w:val="000000"/>
                <w:spacing w:val="0"/>
                <w:w w:val="100"/>
                <w:position w:val="0"/>
                <w:sz w:val="24"/>
                <w:szCs w:val="24"/>
                <w:lang w:val="zh-TW" w:eastAsia="zh-TW" w:bidi="zh-TW"/>
              </w:rPr>
              <w:t>主持人</w:t>
            </w:r>
          </w:p>
        </w:tc>
        <w:tc>
          <w:tcPr>
            <w:tcW w:w="1555"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439" w:firstLineChars="183"/>
              <w:jc w:val="left"/>
            </w:pPr>
            <w:r>
              <w:rPr>
                <w:rFonts w:ascii="宋体" w:hAnsi="宋体" w:eastAsia="宋体" w:cs="宋体"/>
                <w:color w:val="000000"/>
                <w:spacing w:val="0"/>
                <w:w w:val="100"/>
                <w:position w:val="0"/>
                <w:sz w:val="24"/>
                <w:szCs w:val="24"/>
                <w:lang w:val="zh-TW" w:eastAsia="zh-TW" w:bidi="zh-TW"/>
              </w:rPr>
              <w:t>报告人</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4"/>
                <w:szCs w:val="24"/>
                <w:lang w:val="zh-TW" w:eastAsia="zh-TW" w:bidi="zh-TW"/>
              </w:rPr>
              <w:t>报告题目</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eastAsia" w:eastAsia="宋体"/>
                <w:sz w:val="22"/>
                <w:szCs w:val="22"/>
                <w:lang w:eastAsia="zh-CN"/>
              </w:rPr>
            </w:pPr>
            <w:r>
              <w:rPr>
                <w:rFonts w:hint="eastAsia" w:eastAsia="宋体" w:cs="Times New Roman"/>
                <w:color w:val="000000"/>
                <w:spacing w:val="0"/>
                <w:w w:val="100"/>
                <w:position w:val="0"/>
                <w:sz w:val="22"/>
                <w:szCs w:val="22"/>
                <w:lang w:val="en-US" w:eastAsia="zh-CN" w:bidi="en-US"/>
              </w:rPr>
              <w:t>08</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3</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09</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00</w:t>
            </w:r>
          </w:p>
        </w:tc>
        <w:tc>
          <w:tcPr>
            <w:tcW w:w="1051"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default" w:eastAsia="宋体"/>
                <w:lang w:val="en-US" w:eastAsia="zh-CN"/>
              </w:rPr>
            </w:pPr>
            <w:r>
              <w:rPr>
                <w:rFonts w:hint="eastAsia" w:eastAsia="宋体"/>
                <w:lang w:val="en-US" w:eastAsia="zh-CN"/>
              </w:rPr>
              <w:t>王良辰</w:t>
            </w:r>
          </w:p>
        </w:tc>
        <w:tc>
          <w:tcPr>
            <w:tcW w:w="1555"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张林</w:t>
            </w:r>
          </w:p>
          <w:p>
            <w:pPr>
              <w:pStyle w:val="27"/>
              <w:keepNext w:val="0"/>
              <w:keepLines w:val="0"/>
              <w:widowControl w:val="0"/>
              <w:shd w:val="clear" w:color="auto" w:fill="auto"/>
              <w:bidi w:val="0"/>
              <w:spacing w:before="0" w:after="0" w:line="240" w:lineRule="auto"/>
              <w:ind w:right="0"/>
              <w:jc w:val="center"/>
              <w:rPr>
                <w:rFonts w:hint="default" w:eastAsia="宋体"/>
                <w:lang w:val="en-US" w:eastAsia="zh-CN"/>
              </w:rPr>
            </w:pPr>
            <w:r>
              <w:rPr>
                <w:rFonts w:hint="eastAsia" w:ascii="宋体" w:hAnsi="宋体" w:eastAsia="宋体" w:cs="宋体"/>
                <w:color w:val="000000"/>
                <w:spacing w:val="0"/>
                <w:w w:val="100"/>
                <w:position w:val="0"/>
                <w:sz w:val="18"/>
                <w:szCs w:val="18"/>
                <w:lang w:val="en-US" w:eastAsia="zh-CN" w:bidi="zh-TW"/>
              </w:rPr>
              <w:t>(重庆大学)</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pP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Initial-boundary value problems in Anti-de Sitter space</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hint="eastAsia" w:eastAsia="宋体" w:cs="Times New Roman"/>
                <w:color w:val="000000"/>
                <w:spacing w:val="0"/>
                <w:w w:val="100"/>
                <w:position w:val="0"/>
                <w:sz w:val="22"/>
                <w:szCs w:val="22"/>
                <w:lang w:val="en-US" w:eastAsia="zh-CN" w:bidi="en-US"/>
              </w:rPr>
              <w:t>09</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09</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3</w:t>
            </w:r>
            <w:r>
              <w:rPr>
                <w:rFonts w:ascii="Times New Roman" w:hAnsi="Times New Roman" w:eastAsia="Times New Roman" w:cs="Times New Roman"/>
                <w:color w:val="000000"/>
                <w:spacing w:val="0"/>
                <w:w w:val="100"/>
                <w:position w:val="0"/>
                <w:sz w:val="22"/>
                <w:szCs w:val="22"/>
                <w:lang w:val="en-US" w:eastAsia="en-US" w:bidi="en-US"/>
              </w:rPr>
              <w:t>0</w:t>
            </w:r>
          </w:p>
        </w:tc>
        <w:tc>
          <w:tcPr>
            <w:tcW w:w="1051" w:type="dxa"/>
            <w:vMerge w:val="continue"/>
            <w:tcBorders>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p>
        </w:tc>
        <w:tc>
          <w:tcPr>
            <w:tcW w:w="1555"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周伟松</w:t>
            </w:r>
          </w:p>
          <w:p>
            <w:pPr>
              <w:pStyle w:val="27"/>
              <w:keepNext w:val="0"/>
              <w:keepLines w:val="0"/>
              <w:widowControl w:val="0"/>
              <w:shd w:val="clear" w:color="auto" w:fill="auto"/>
              <w:bidi w:val="0"/>
              <w:spacing w:before="0" w:after="0" w:line="240" w:lineRule="auto"/>
              <w:ind w:right="0"/>
              <w:jc w:val="center"/>
              <w:rPr>
                <w:rFonts w:hint="default" w:eastAsia="宋体"/>
                <w:lang w:val="en-US" w:eastAsia="zh-CN"/>
              </w:rPr>
            </w:pPr>
            <w:r>
              <w:rPr>
                <w:rFonts w:hint="eastAsia" w:ascii="宋体" w:hAnsi="宋体" w:eastAsia="宋体" w:cs="宋体"/>
                <w:color w:val="000000"/>
                <w:spacing w:val="0"/>
                <w:w w:val="100"/>
                <w:position w:val="0"/>
                <w:sz w:val="18"/>
                <w:szCs w:val="18"/>
                <w:lang w:val="en-US" w:eastAsia="zh-CN" w:bidi="zh-TW"/>
              </w:rPr>
              <w:t>(重庆邮电大学)</w:t>
            </w:r>
          </w:p>
        </w:tc>
        <w:tc>
          <w:tcPr>
            <w:tcW w:w="4086" w:type="dxa"/>
            <w:tcBorders>
              <w:top w:val="single" w:color="auto" w:sz="4" w:space="0"/>
              <w:left w:val="single" w:color="auto" w:sz="4" w:space="0"/>
              <w:right w:val="single" w:color="auto" w:sz="4" w:space="0"/>
            </w:tcBorders>
            <w:shd w:val="clear" w:color="auto" w:fill="FFFFFF"/>
            <w:vAlign w:val="center"/>
          </w:tcPr>
          <w:p>
            <w:pPr>
              <w:pStyle w:val="31"/>
              <w:keepNext w:val="0"/>
              <w:keepLines w:val="0"/>
              <w:widowControl w:val="0"/>
              <w:shd w:val="clear" w:color="auto" w:fill="auto"/>
              <w:bidi w:val="0"/>
              <w:spacing w:before="0" w:after="0" w:line="240" w:lineRule="auto"/>
              <w:ind w:left="0" w:right="0" w:firstLine="0"/>
              <w:jc w:val="both"/>
            </w:pPr>
            <w:r>
              <w:rPr>
                <w:rFonts w:hint="eastAsia" w:ascii="Times New Roman" w:hAnsi="Arial" w:eastAsia="Times New Roman" w:cs="Times New Roman"/>
                <w:b w:val="0"/>
                <w:bCs w:val="0"/>
                <w:color w:val="000000"/>
                <w:spacing w:val="0"/>
                <w:w w:val="100"/>
                <w:position w:val="0"/>
                <w:sz w:val="21"/>
                <w:szCs w:val="21"/>
                <w:u w:val="none"/>
                <w:shd w:val="clear" w:color="auto" w:fill="auto"/>
                <w:rtl w:val="0"/>
                <w:lang w:val="en-US" w:eastAsia="zh-CN" w:bidi="en-US"/>
              </w:rPr>
              <w:t>无穷维随机格点</w:t>
            </w:r>
            <w:r>
              <w:rPr>
                <w:rFonts w:hint="default" w:ascii="Times New Roman" w:hAnsi="Arial" w:eastAsia="Times New Roman" w:cs="Times New Roman"/>
                <w:b w:val="0"/>
                <w:bCs w:val="0"/>
                <w:color w:val="000000"/>
                <w:spacing w:val="0"/>
                <w:w w:val="100"/>
                <w:position w:val="0"/>
                <w:sz w:val="21"/>
                <w:szCs w:val="21"/>
                <w:u w:val="none"/>
                <w:shd w:val="clear" w:color="auto" w:fill="auto"/>
                <w:rtl w:val="0"/>
                <w:lang w:val="en-US" w:eastAsia="zh-CN" w:bidi="en-US"/>
              </w:rPr>
              <w:t>FitzHugh–Nagumo</w:t>
            </w:r>
            <w:r>
              <w:rPr>
                <w:rFonts w:hint="eastAsia" w:ascii="Times New Roman" w:hAnsi="Arial" w:eastAsia="Times New Roman" w:cs="Times New Roman"/>
                <w:b w:val="0"/>
                <w:bCs w:val="0"/>
                <w:color w:val="000000"/>
                <w:spacing w:val="0"/>
                <w:w w:val="100"/>
                <w:position w:val="0"/>
                <w:sz w:val="21"/>
                <w:szCs w:val="21"/>
                <w:u w:val="none"/>
                <w:shd w:val="clear" w:color="auto" w:fill="auto"/>
                <w:rtl w:val="0"/>
                <w:lang w:val="en-US" w:eastAsia="zh-CN" w:bidi="en-US"/>
              </w:rPr>
              <w:t>系统的随机吸引子存在性分析</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left"/>
              <w:rPr>
                <w:rFonts w:hint="default" w:eastAsia="宋体" w:cs="Times New Roman"/>
                <w:color w:val="000000"/>
                <w:spacing w:val="0"/>
                <w:w w:val="100"/>
                <w:position w:val="0"/>
                <w:sz w:val="22"/>
                <w:szCs w:val="22"/>
                <w:lang w:val="en-US" w:eastAsia="zh-CN" w:bidi="en-US"/>
              </w:rPr>
            </w:pPr>
            <w:r>
              <w:rPr>
                <w:rFonts w:hint="eastAsia" w:eastAsia="宋体" w:cs="Times New Roman"/>
                <w:color w:val="000000"/>
                <w:spacing w:val="0"/>
                <w:w w:val="100"/>
                <w:position w:val="0"/>
                <w:sz w:val="22"/>
                <w:szCs w:val="22"/>
                <w:lang w:val="en-US" w:eastAsia="zh-CN" w:bidi="en-US"/>
              </w:rPr>
              <w:t>09：30-10：00</w:t>
            </w:r>
          </w:p>
        </w:tc>
        <w:tc>
          <w:tcPr>
            <w:tcW w:w="1051" w:type="dxa"/>
            <w:vMerge w:val="continue"/>
            <w:tcBorders>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pPr>
          </w:p>
        </w:tc>
        <w:tc>
          <w:tcPr>
            <w:tcW w:w="1555"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周军</w:t>
            </w:r>
          </w:p>
          <w:p>
            <w:pPr>
              <w:pStyle w:val="27"/>
              <w:keepNext w:val="0"/>
              <w:keepLines w:val="0"/>
              <w:widowControl w:val="0"/>
              <w:shd w:val="clear" w:color="auto" w:fill="auto"/>
              <w:bidi w:val="0"/>
              <w:spacing w:before="0" w:after="0" w:line="240" w:lineRule="auto"/>
              <w:ind w:right="0"/>
              <w:jc w:val="center"/>
              <w:rPr>
                <w:rFonts w:hint="default"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（西南大学）</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pP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en-US" w:bidi="en-US"/>
              </w:rPr>
              <w:t>Infinite time blow-up of solutions to a class of wave equations with weak and strong damping terms and logarithmic nonlinearity</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eastAsia" w:eastAsia="宋体" w:cs="Times New Roman"/>
                <w:color w:val="000000"/>
                <w:spacing w:val="0"/>
                <w:w w:val="100"/>
                <w:position w:val="0"/>
                <w:sz w:val="22"/>
                <w:szCs w:val="22"/>
                <w:lang w:val="en-US" w:eastAsia="zh-CN" w:bidi="en-US"/>
              </w:rPr>
            </w:pPr>
            <w:r>
              <w:rPr>
                <w:rFonts w:hint="eastAsia" w:eastAsia="宋体" w:cs="Times New Roman"/>
                <w:color w:val="000000"/>
                <w:spacing w:val="0"/>
                <w:w w:val="100"/>
                <w:position w:val="0"/>
                <w:sz w:val="22"/>
                <w:szCs w:val="22"/>
                <w:lang w:val="en-US" w:eastAsia="zh-CN" w:bidi="en-US"/>
              </w:rPr>
              <w:t>10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w:t>
            </w:r>
            <w:r>
              <w:rPr>
                <w:rFonts w:ascii="Times New Roman" w:hAnsi="Times New Roman" w:eastAsia="Times New Roman" w:cs="Times New Roman"/>
                <w:color w:val="000000"/>
                <w:spacing w:val="0"/>
                <w:w w:val="100"/>
                <w:position w:val="0"/>
                <w:sz w:val="22"/>
                <w:szCs w:val="22"/>
                <w:lang w:val="en-US" w:eastAsia="en-US" w:bidi="en-US"/>
              </w:rPr>
              <w:t>0</w:t>
            </w:r>
          </w:p>
        </w:tc>
        <w:tc>
          <w:tcPr>
            <w:tcW w:w="6692" w:type="dxa"/>
            <w:gridSpan w:val="3"/>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pPr>
            <w:r>
              <w:rPr>
                <w:rFonts w:hint="eastAsia" w:eastAsia="宋体"/>
                <w:lang w:val="en-US" w:eastAsia="zh-CN"/>
              </w:rPr>
              <w:t>茶歇</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sz w:val="22"/>
                <w:szCs w:val="22"/>
              </w:rPr>
            </w:pPr>
            <w:r>
              <w:rPr>
                <w:rFonts w:hint="eastAsia" w:eastAsia="宋体" w:cs="Times New Roman"/>
                <w:color w:val="000000"/>
                <w:spacing w:val="0"/>
                <w:w w:val="100"/>
                <w:position w:val="0"/>
                <w:sz w:val="22"/>
                <w:szCs w:val="22"/>
                <w:lang w:val="en-US" w:eastAsia="zh-CN" w:bidi="en-US"/>
              </w:rPr>
              <w:t>10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1</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10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4</w:t>
            </w:r>
            <w:r>
              <w:rPr>
                <w:rFonts w:ascii="Times New Roman" w:hAnsi="Times New Roman" w:eastAsia="Times New Roman" w:cs="Times New Roman"/>
                <w:color w:val="000000"/>
                <w:spacing w:val="0"/>
                <w:w w:val="100"/>
                <w:position w:val="0"/>
                <w:sz w:val="22"/>
                <w:szCs w:val="22"/>
                <w:lang w:val="en-US" w:eastAsia="en-US" w:bidi="en-US"/>
              </w:rPr>
              <w:t>0</w:t>
            </w:r>
          </w:p>
        </w:tc>
        <w:tc>
          <w:tcPr>
            <w:tcW w:w="1051" w:type="dxa"/>
            <w:vMerge w:val="restart"/>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default" w:eastAsia="宋体"/>
                <w:lang w:val="en-US" w:eastAsia="zh-CN"/>
              </w:rPr>
            </w:pPr>
            <w:r>
              <w:rPr>
                <w:rFonts w:hint="eastAsia" w:eastAsia="宋体"/>
                <w:lang w:val="en-US" w:eastAsia="zh-CN"/>
              </w:rPr>
              <w:t>梁闯闯</w:t>
            </w:r>
          </w:p>
        </w:tc>
        <w:tc>
          <w:tcPr>
            <w:tcW w:w="1555"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07" w:firstLineChars="282"/>
              <w:jc w:val="left"/>
              <w:rPr>
                <w:rFonts w:hint="default"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王明</w:t>
            </w:r>
          </w:p>
          <w:p>
            <w:pPr>
              <w:pStyle w:val="27"/>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4"/>
                <w:szCs w:val="24"/>
                <w:lang w:val="zh-TW" w:eastAsia="zh-TW" w:bidi="zh-TW"/>
              </w:rPr>
            </w:pPr>
            <w:r>
              <w:rPr>
                <w:rFonts w:hint="eastAsia" w:ascii="宋体" w:hAnsi="宋体" w:eastAsia="宋体" w:cs="宋体"/>
                <w:color w:val="000000"/>
                <w:spacing w:val="0"/>
                <w:w w:val="100"/>
                <w:position w:val="0"/>
                <w:sz w:val="18"/>
                <w:szCs w:val="18"/>
                <w:lang w:val="en-US" w:eastAsia="zh-CN" w:bidi="zh-TW"/>
              </w:rPr>
              <w:t>(中国地质大学)</w:t>
            </w:r>
          </w:p>
        </w:tc>
        <w:tc>
          <w:tcPr>
            <w:tcW w:w="4086"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ascii="宋体" w:hAnsi="宋体" w:eastAsia="宋体" w:cs="宋体"/>
                <w:color w:val="000000"/>
                <w:spacing w:val="0"/>
                <w:w w:val="100"/>
                <w:position w:val="0"/>
                <w:sz w:val="24"/>
                <w:szCs w:val="24"/>
                <w:lang w:val="zh-TW" w:eastAsia="zh-TW" w:bidi="zh-TW"/>
              </w:rPr>
            </w:pPr>
            <w:r>
              <w:rPr>
                <w:rFonts w:hint="eastAsia" w:ascii="Times New Roman" w:hAnsi="Arial" w:eastAsia="Times New Roman" w:cs="Times New Roman"/>
                <w:b w:val="0"/>
                <w:bCs w:val="0"/>
                <w:color w:val="000000"/>
                <w:spacing w:val="0"/>
                <w:w w:val="100"/>
                <w:position w:val="0"/>
                <w:sz w:val="21"/>
                <w:szCs w:val="21"/>
                <w:u w:val="none"/>
                <w:shd w:val="clear" w:color="auto" w:fill="auto"/>
                <w:rtl w:val="0"/>
                <w:lang w:val="en-US" w:eastAsia="zh-CN" w:bidi="en-US"/>
              </w:rPr>
              <w:t>退化耗散与唯一延拓性不等式</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sz w:val="22"/>
                <w:szCs w:val="22"/>
                <w:lang w:val="en-US" w:eastAsia="zh-CN"/>
              </w:rPr>
            </w:pPr>
            <w:r>
              <w:rPr>
                <w:rFonts w:hint="eastAsia" w:eastAsia="宋体" w:cs="Times New Roman"/>
                <w:color w:val="000000"/>
                <w:spacing w:val="0"/>
                <w:w w:val="100"/>
                <w:position w:val="0"/>
                <w:sz w:val="22"/>
                <w:szCs w:val="22"/>
                <w:lang w:val="en-US" w:eastAsia="zh-CN" w:bidi="en-US"/>
              </w:rPr>
              <w:t>10</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4</w:t>
            </w:r>
            <w:r>
              <w:rPr>
                <w:rFonts w:ascii="Times New Roman" w:hAnsi="Times New Roman" w:eastAsia="Times New Roman" w:cs="Times New Roman"/>
                <w:color w:val="000000"/>
                <w:spacing w:val="0"/>
                <w:w w:val="100"/>
                <w:position w:val="0"/>
                <w:sz w:val="22"/>
                <w:szCs w:val="22"/>
                <w:lang w:val="en-US" w:eastAsia="en-US" w:bidi="en-US"/>
              </w:rPr>
              <w:t>0-</w:t>
            </w:r>
            <w:r>
              <w:rPr>
                <w:rFonts w:hint="eastAsia" w:eastAsia="宋体" w:cs="Times New Roman"/>
                <w:color w:val="000000"/>
                <w:spacing w:val="0"/>
                <w:w w:val="100"/>
                <w:position w:val="0"/>
                <w:sz w:val="22"/>
                <w:szCs w:val="22"/>
                <w:lang w:val="en-US" w:eastAsia="zh-CN" w:bidi="en-US"/>
              </w:rPr>
              <w:t>11</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20</w:t>
            </w:r>
          </w:p>
        </w:tc>
        <w:tc>
          <w:tcPr>
            <w:tcW w:w="1051" w:type="dxa"/>
            <w:vMerge w:val="continue"/>
            <w:tcBorders>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lang w:val="en-US" w:eastAsia="zh-CN"/>
              </w:rPr>
            </w:pPr>
          </w:p>
        </w:tc>
        <w:tc>
          <w:tcPr>
            <w:tcW w:w="1555"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18"/>
                <w:szCs w:val="18"/>
                <w:lang w:val="en-US" w:eastAsia="zh-CN" w:bidi="zh-TW"/>
              </w:rPr>
            </w:pPr>
          </w:p>
          <w:p>
            <w:pPr>
              <w:pStyle w:val="27"/>
              <w:keepNext w:val="0"/>
              <w:keepLines w:val="0"/>
              <w:widowControl w:val="0"/>
              <w:shd w:val="clear" w:color="auto" w:fill="auto"/>
              <w:bidi w:val="0"/>
              <w:spacing w:before="0" w:after="0" w:line="240" w:lineRule="auto"/>
              <w:ind w:right="0"/>
              <w:jc w:val="center"/>
              <w:rPr>
                <w:rFonts w:hint="default" w:ascii="宋体" w:hAnsi="宋体" w:eastAsia="宋体" w:cs="宋体"/>
                <w:color w:val="000000"/>
                <w:spacing w:val="0"/>
                <w:w w:val="100"/>
                <w:position w:val="0"/>
                <w:sz w:val="18"/>
                <w:szCs w:val="18"/>
                <w:lang w:val="en-US" w:eastAsia="zh-CN" w:bidi="zh-TW"/>
              </w:rPr>
            </w:pPr>
            <w:r>
              <w:rPr>
                <w:rFonts w:hint="eastAsia" w:ascii="宋体" w:hAnsi="宋体" w:eastAsia="宋体" w:cs="宋体"/>
                <w:color w:val="000000"/>
                <w:spacing w:val="0"/>
                <w:w w:val="100"/>
                <w:position w:val="0"/>
                <w:sz w:val="18"/>
                <w:szCs w:val="18"/>
                <w:lang w:val="en-US" w:eastAsia="zh-CN" w:bidi="zh-TW"/>
              </w:rPr>
              <w:t>陶为润</w:t>
            </w:r>
          </w:p>
          <w:p>
            <w:pPr>
              <w:pStyle w:val="27"/>
              <w:keepNext w:val="0"/>
              <w:keepLines w:val="0"/>
              <w:widowControl w:val="0"/>
              <w:shd w:val="clear" w:color="auto" w:fill="auto"/>
              <w:bidi w:val="0"/>
              <w:spacing w:before="0" w:after="0" w:line="240" w:lineRule="auto"/>
              <w:ind w:right="0" w:firstLine="180" w:firstLineChars="100"/>
              <w:jc w:val="center"/>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18"/>
                <w:szCs w:val="18"/>
                <w:lang w:val="en-US" w:eastAsia="zh-CN" w:bidi="zh-TW"/>
              </w:rPr>
              <w:t>(重庆大学)</w:t>
            </w:r>
          </w:p>
        </w:tc>
        <w:tc>
          <w:tcPr>
            <w:tcW w:w="40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en-US" w:bidi="en-US"/>
              </w:rPr>
            </w:pP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Global existence and boundedness of </w:t>
            </w: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weak solutions</w:t>
            </w: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 to </w:t>
            </w: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chemotaxis </w:t>
            </w: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w:t>
            </w: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Navier</w:t>
            </w: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w:t>
            </w: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 Stokes system</w:t>
            </w: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s</w:t>
            </w:r>
            <w:r>
              <w:rPr>
                <w:rFonts w:hint="eastAsia"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 with p-Laplacian diffusion</w:t>
            </w:r>
            <w:r>
              <w:rPr>
                <w:rFonts w:hint="default" w:ascii="Times New Roman" w:hAnsi="Arial" w:eastAsia="Times New Roman" w:cs="Times New Roman"/>
                <w:b w:val="0"/>
                <w:bCs w:val="0"/>
                <w:color w:val="000000"/>
                <w:spacing w:val="0"/>
                <w:w w:val="100"/>
                <w:position w:val="0"/>
                <w:sz w:val="24"/>
                <w:szCs w:val="24"/>
                <w:u w:val="none"/>
                <w:shd w:val="clear" w:color="auto" w:fill="auto"/>
                <w:rtl w:val="0"/>
                <w:lang w:val="en-US" w:eastAsia="zh-CN" w:bidi="en-US"/>
              </w:rPr>
              <w:t xml:space="preserve"> </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eastAsia="宋体" w:cs="Times New Roman"/>
                <w:color w:val="000000"/>
                <w:spacing w:val="0"/>
                <w:w w:val="100"/>
                <w:position w:val="0"/>
                <w:sz w:val="22"/>
                <w:szCs w:val="22"/>
                <w:lang w:val="en-US" w:eastAsia="zh-CN" w:bidi="en-US"/>
              </w:rPr>
            </w:pPr>
            <w:r>
              <w:rPr>
                <w:rFonts w:hint="eastAsia" w:eastAsia="宋体" w:cs="Times New Roman"/>
                <w:color w:val="000000"/>
                <w:spacing w:val="0"/>
                <w:w w:val="100"/>
                <w:position w:val="0"/>
                <w:sz w:val="22"/>
                <w:szCs w:val="22"/>
                <w:lang w:val="en-US" w:eastAsia="zh-CN" w:bidi="en-US"/>
              </w:rPr>
              <w:t>11：20-12：00</w:t>
            </w:r>
          </w:p>
        </w:tc>
        <w:tc>
          <w:tcPr>
            <w:tcW w:w="6692" w:type="dxa"/>
            <w:gridSpan w:val="3"/>
            <w:tcBorders>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pPr>
            <w:r>
              <w:rPr>
                <w:rFonts w:hint="eastAsia" w:ascii="宋体" w:hAnsi="宋体" w:eastAsia="宋体" w:cs="宋体"/>
                <w:color w:val="000000"/>
                <w:spacing w:val="0"/>
                <w:w w:val="100"/>
                <w:position w:val="0"/>
                <w:sz w:val="24"/>
                <w:szCs w:val="24"/>
                <w:lang w:val="en-US" w:eastAsia="zh-CN" w:bidi="zh-TW"/>
              </w:rPr>
              <w:t>学术交流讨论</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ascii="Times New Roman" w:hAnsi="Times New Roman" w:eastAsia="Times New Roman" w:cs="Times New Roman"/>
                <w:color w:val="000000"/>
                <w:spacing w:val="0"/>
                <w:w w:val="100"/>
                <w:position w:val="0"/>
                <w:sz w:val="22"/>
                <w:szCs w:val="22"/>
                <w:lang w:val="en-US" w:eastAsia="en-US" w:bidi="en-US"/>
              </w:rPr>
              <w:t>1</w:t>
            </w:r>
            <w:r>
              <w:rPr>
                <w:rFonts w:hint="eastAsia" w:eastAsia="宋体" w:cs="Times New Roman"/>
                <w:color w:val="000000"/>
                <w:spacing w:val="0"/>
                <w:w w:val="100"/>
                <w:position w:val="0"/>
                <w:sz w:val="22"/>
                <w:szCs w:val="22"/>
                <w:lang w:val="en-US" w:eastAsia="zh-CN" w:bidi="en-US"/>
              </w:rPr>
              <w:t>2</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0-1</w:t>
            </w:r>
            <w:r>
              <w:rPr>
                <w:rFonts w:hint="eastAsia" w:eastAsia="宋体" w:cs="Times New Roman"/>
                <w:color w:val="000000"/>
                <w:spacing w:val="0"/>
                <w:w w:val="100"/>
                <w:position w:val="0"/>
                <w:sz w:val="22"/>
                <w:szCs w:val="22"/>
                <w:lang w:val="en-US" w:eastAsia="zh-CN" w:bidi="en-US"/>
              </w:rPr>
              <w:t>4</w:t>
            </w: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0</w:t>
            </w:r>
            <w:r>
              <w:rPr>
                <w:rFonts w:ascii="Times New Roman" w:hAnsi="Times New Roman" w:eastAsia="Times New Roman" w:cs="Times New Roman"/>
                <w:color w:val="000000"/>
                <w:spacing w:val="0"/>
                <w:w w:val="100"/>
                <w:position w:val="0"/>
                <w:sz w:val="22"/>
                <w:szCs w:val="22"/>
                <w:lang w:val="en-US" w:eastAsia="en-US" w:bidi="en-US"/>
              </w:rPr>
              <w:t>0</w:t>
            </w:r>
          </w:p>
        </w:tc>
        <w:tc>
          <w:tcPr>
            <w:tcW w:w="669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1"/>
              <w:keepNext w:val="0"/>
              <w:keepLines w:val="0"/>
              <w:widowControl w:val="0"/>
              <w:shd w:val="clear" w:color="auto" w:fill="auto"/>
              <w:bidi w:val="0"/>
              <w:spacing w:before="0" w:after="0" w:line="240" w:lineRule="auto"/>
              <w:ind w:left="0" w:leftChars="0" w:right="0" w:rightChars="0" w:firstLine="0" w:firstLineChars="0"/>
              <w:jc w:val="both"/>
              <w:rPr>
                <w:rFonts w:hint="default" w:ascii="宋体" w:hAnsi="宋体" w:eastAsia="宋体" w:cs="宋体"/>
                <w:b/>
                <w:bCs/>
                <w:color w:val="000000"/>
                <w:spacing w:val="0"/>
                <w:w w:val="100"/>
                <w:position w:val="0"/>
                <w:sz w:val="24"/>
                <w:szCs w:val="24"/>
                <w:u w:val="none"/>
                <w:shd w:val="clear" w:color="auto" w:fill="auto"/>
                <w:lang w:val="en-US" w:eastAsia="zh-CN" w:bidi="zh-TW"/>
              </w:rPr>
            </w:pPr>
            <w:r>
              <w:rPr>
                <w:rFonts w:hint="eastAsia" w:cs="宋体"/>
                <w:b/>
                <w:bCs/>
                <w:color w:val="000000"/>
                <w:spacing w:val="0"/>
                <w:w w:val="100"/>
                <w:position w:val="0"/>
                <w:sz w:val="24"/>
                <w:szCs w:val="24"/>
                <w:u w:val="none"/>
                <w:shd w:val="clear" w:color="auto" w:fill="auto"/>
                <w:lang w:val="en-US" w:eastAsia="zh-CN" w:bidi="zh-TW"/>
              </w:rPr>
              <w:t xml:space="preserve">                    </w:t>
            </w:r>
            <w:r>
              <w:rPr>
                <w:rFonts w:hint="eastAsia" w:ascii="宋体" w:hAnsi="宋体" w:eastAsia="宋体" w:cs="宋体"/>
                <w:b w:val="0"/>
                <w:bCs w:val="0"/>
                <w:color w:val="000000"/>
                <w:spacing w:val="0"/>
                <w:w w:val="100"/>
                <w:position w:val="0"/>
                <w:sz w:val="24"/>
                <w:szCs w:val="24"/>
                <w:u w:val="none"/>
                <w:shd w:val="clear" w:color="auto" w:fill="auto"/>
                <w:lang w:val="en-US" w:eastAsia="zh-CN" w:bidi="zh-TW"/>
              </w:rPr>
              <w:t xml:space="preserve">   午餐</w:t>
            </w:r>
          </w:p>
        </w:tc>
      </w:tr>
      <w:tr>
        <w:tblPrEx>
          <w:tblCellMar>
            <w:top w:w="0" w:type="dxa"/>
            <w:left w:w="10" w:type="dxa"/>
            <w:bottom w:w="0" w:type="dxa"/>
            <w:right w:w="10" w:type="dxa"/>
          </w:tblCellMar>
        </w:tblPrEx>
        <w:trPr>
          <w:trHeight w:val="742" w:hRule="atLeast"/>
          <w:jc w:val="center"/>
        </w:trPr>
        <w:tc>
          <w:tcPr>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color w:val="000000"/>
                <w:spacing w:val="0"/>
                <w:w w:val="100"/>
                <w:position w:val="0"/>
                <w:sz w:val="22"/>
                <w:szCs w:val="22"/>
                <w:lang w:val="en-US" w:eastAsia="zh-CN" w:bidi="en-US"/>
              </w:rPr>
            </w:pPr>
            <w:r>
              <w:rPr>
                <w:rFonts w:hint="eastAsia" w:eastAsia="宋体" w:cs="Times New Roman"/>
                <w:color w:val="000000"/>
                <w:spacing w:val="0"/>
                <w:w w:val="100"/>
                <w:position w:val="0"/>
                <w:sz w:val="22"/>
                <w:szCs w:val="22"/>
                <w:lang w:val="en-US" w:eastAsia="zh-CN" w:bidi="en-US"/>
              </w:rPr>
              <w:t>14:00-18:00</w:t>
            </w:r>
          </w:p>
        </w:tc>
        <w:tc>
          <w:tcPr>
            <w:tcW w:w="669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24"/>
                <w:szCs w:val="24"/>
                <w:lang w:val="en-US" w:eastAsia="zh-CN" w:bidi="zh-TW"/>
              </w:rPr>
              <w:t>自由交流、离会</w:t>
            </w:r>
          </w:p>
        </w:tc>
      </w:tr>
    </w:tbl>
    <w:p>
      <w:pPr>
        <w:widowControl w:val="0"/>
        <w:spacing w:after="99" w:line="1" w:lineRule="exact"/>
      </w:pPr>
    </w:p>
    <w:p>
      <w:pPr>
        <w:pStyle w:val="9"/>
        <w:keepNext w:val="0"/>
        <w:keepLines w:val="0"/>
        <w:widowControl w:val="0"/>
        <w:shd w:val="clear" w:color="auto" w:fill="auto"/>
        <w:bidi w:val="0"/>
        <w:spacing w:before="0" w:after="0" w:line="240" w:lineRule="auto"/>
        <w:ind w:left="0" w:right="0" w:firstLine="0"/>
        <w:jc w:val="both"/>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E36C0A"/>
          <w:spacing w:val="0"/>
          <w:w w:val="100"/>
          <w:position w:val="0"/>
          <w:sz w:val="24"/>
          <w:szCs w:val="24"/>
        </w:rPr>
      </w:pPr>
    </w:p>
    <w:p>
      <w:pPr>
        <w:pStyle w:val="9"/>
        <w:keepNext w:val="0"/>
        <w:keepLines w:val="0"/>
        <w:widowControl w:val="0"/>
        <w:shd w:val="clear" w:color="auto" w:fill="auto"/>
        <w:bidi w:val="0"/>
        <w:spacing w:before="0" w:after="100" w:line="240" w:lineRule="auto"/>
        <w:ind w:left="0" w:right="0" w:firstLine="0"/>
        <w:jc w:val="both"/>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pP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t>报告摘要：</w:t>
      </w:r>
    </w:p>
    <w:p>
      <w:pPr>
        <w:pStyle w:val="9"/>
        <w:keepNext w:val="0"/>
        <w:keepLines w:val="0"/>
        <w:widowControl w:val="0"/>
        <w:shd w:val="clear" w:color="auto" w:fill="auto"/>
        <w:bidi w:val="0"/>
        <w:spacing w:before="0" w:after="100" w:line="240" w:lineRule="auto"/>
        <w:ind w:left="0" w:right="0" w:firstLine="0"/>
        <w:jc w:val="both"/>
        <w:rPr>
          <w:color w:val="000000"/>
          <w:spacing w:val="0"/>
          <w:w w:val="100"/>
          <w:position w:val="0"/>
        </w:rPr>
      </w:pPr>
      <w:r>
        <w:rPr>
          <w:color w:val="000000"/>
          <w:spacing w:val="0"/>
          <w:w w:val="100"/>
          <w:position w:val="0"/>
        </w:rPr>
        <w:t>以报告人姓名首字母为序</w:t>
      </w:r>
    </w:p>
    <w:p>
      <w:pPr>
        <w:pStyle w:val="9"/>
        <w:keepNext w:val="0"/>
        <w:keepLines w:val="0"/>
        <w:widowControl w:val="0"/>
        <w:shd w:val="clear" w:color="auto" w:fill="auto"/>
        <w:bidi w:val="0"/>
        <w:spacing w:before="0" w:after="100" w:line="240" w:lineRule="auto"/>
        <w:ind w:left="0" w:right="0" w:firstLine="0"/>
        <w:jc w:val="both"/>
        <w:rPr>
          <w:color w:val="000000"/>
          <w:spacing w:val="0"/>
          <w:w w:val="100"/>
          <w:position w:val="0"/>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eastAsia" w:ascii="Times New Roman" w:hAnsi="Times New Roman" w:eastAsia="Times New Roman" w:cs="Times New Roman"/>
          <w:color w:val="000000"/>
          <w:spacing w:val="0"/>
          <w:w w:val="100"/>
          <w:position w:val="0"/>
          <w:sz w:val="22"/>
          <w:szCs w:val="22"/>
          <w:rtl w:val="0"/>
          <w:lang w:val="en-US" w:eastAsia="en-US" w:bidi="en-US"/>
        </w:rPr>
      </w:pP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en-US" w:bidi="zh-TW"/>
        </w:rPr>
        <w:t>Stability of polynomial interpolation from Neural Networks</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ascii="Times New Roman" w:hAnsi="Times New Roman" w:eastAsia="Times New Roman" w:cs="Times New Roman"/>
          <w:color w:val="000000"/>
          <w:spacing w:val="0"/>
          <w:w w:val="100"/>
          <w:position w:val="0"/>
          <w:sz w:val="22"/>
          <w:szCs w:val="22"/>
          <w:rtl w:val="0"/>
          <w:lang w:val="en-US" w:eastAsia="zh-CN" w:bidi="en-US"/>
        </w:rPr>
      </w:pPr>
      <w:r>
        <w:rPr>
          <w:rFonts w:hint="eastAsia" w:ascii="Times New Roman" w:hAnsi="Times New Roman" w:eastAsia="Times New Roman" w:cs="Times New Roman"/>
          <w:color w:val="000000"/>
          <w:spacing w:val="0"/>
          <w:w w:val="100"/>
          <w:position w:val="0"/>
          <w:sz w:val="22"/>
          <w:szCs w:val="22"/>
          <w:rtl w:val="0"/>
          <w:lang w:val="zh-CN" w:eastAsia="zh-CN" w:bidi="en-US"/>
        </w:rPr>
        <w:t>陈恭</w:t>
      </w:r>
      <w:r>
        <w:rPr>
          <w:rFonts w:hint="eastAsia" w:ascii="Times New Roman" w:hAnsi="Times New Roman" w:eastAsia="Times New Roman" w:cs="Times New Roman"/>
          <w:color w:val="000000"/>
          <w:spacing w:val="0"/>
          <w:w w:val="100"/>
          <w:position w:val="0"/>
          <w:sz w:val="22"/>
          <w:szCs w:val="22"/>
          <w:rtl w:val="0"/>
          <w:lang w:val="en-US" w:eastAsia="zh-CN" w:bidi="en-US"/>
        </w:rPr>
        <w:t xml:space="preserve">   (索</w:t>
      </w:r>
      <w:r>
        <w:rPr>
          <w:rFonts w:hint="eastAsia" w:cs="Times New Roman"/>
          <w:color w:val="000000"/>
          <w:spacing w:val="0"/>
          <w:w w:val="100"/>
          <w:position w:val="0"/>
          <w:sz w:val="22"/>
          <w:szCs w:val="22"/>
          <w:rtl w:val="0"/>
          <w:lang w:val="en-US" w:eastAsia="zh-CN" w:bidi="en-US"/>
        </w:rPr>
        <w:t>邦大学)</w:t>
      </w:r>
    </w:p>
    <w:p>
      <w:pPr>
        <w:pStyle w:val="3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left"/>
        <w:textAlignment w:val="auto"/>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en-US" w:bidi="en-US"/>
        </w:rPr>
      </w:pPr>
      <w:r>
        <w:rPr>
          <w:rFonts w:hint="eastAsia" w:ascii="Times New Roman" w:hAnsi="Times New Roman" w:eastAsia="Times New Roman" w:cs="Times New Roman"/>
          <w:b/>
          <w:bCs/>
          <w:color w:val="000000"/>
          <w:spacing w:val="0"/>
          <w:w w:val="100"/>
          <w:position w:val="0"/>
          <w:sz w:val="22"/>
          <w:szCs w:val="22"/>
          <w:u w:val="none"/>
          <w:shd w:val="clear" w:color="auto" w:fill="auto"/>
          <w:lang w:val="en-US" w:eastAsia="en-US" w:bidi="en-US"/>
        </w:rPr>
        <w:t xml:space="preserve">Abstract: </w:t>
      </w:r>
      <w:r>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en-US" w:bidi="en-US"/>
        </w:rPr>
        <w:t xml:space="preserve">Lebesgue constant is used to estimate the upper bound for interpolation error. It gives us an idea of how good the interpolant of a function is in comparison with the best polynomial approximation of the function. And it also shows the stability of the interpolation with respect </w:t>
      </w:r>
      <w:r>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zh-CN" w:bidi="en-US"/>
        </w:rPr>
        <w:t xml:space="preserve"> </w:t>
      </w:r>
      <w:r>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en-US" w:bidi="en-US"/>
        </w:rPr>
        <w:t xml:space="preserve">noise. So Lebesgue constant may be helpful to judge the performance of neural network. </w:t>
      </w:r>
    </w:p>
    <w:p>
      <w:pPr>
        <w:pStyle w:val="3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left"/>
        <w:textAlignment w:val="auto"/>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en-US" w:bidi="en-US"/>
        </w:rPr>
      </w:pPr>
    </w:p>
    <w:p>
      <w:pPr>
        <w:pStyle w:val="3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left"/>
        <w:textAlignment w:val="auto"/>
        <w:rPr>
          <w:rFonts w:hint="eastAsia" w:ascii="Times New Roman" w:hAnsi="Times New Roman" w:eastAsia="Times New Roman" w:cs="Times New Roman"/>
          <w:b w:val="0"/>
          <w:bCs w:val="0"/>
          <w:color w:val="000000"/>
          <w:spacing w:val="0"/>
          <w:w w:val="100"/>
          <w:position w:val="0"/>
          <w:sz w:val="24"/>
          <w:szCs w:val="24"/>
          <w:u w:val="none"/>
          <w:shd w:val="clear" w:color="auto" w:fill="auto"/>
          <w:rtl w:val="0"/>
          <w:lang w:val="en-US" w:eastAsia="en-US" w:bidi="en-US"/>
        </w:rPr>
      </w:pPr>
    </w:p>
    <w:p>
      <w:pPr>
        <w:pStyle w:val="33"/>
        <w:keepNext w:val="0"/>
        <w:keepLines w:val="0"/>
        <w:widowControl w:val="0"/>
        <w:shd w:val="clear" w:color="auto" w:fill="auto"/>
        <w:bidi w:val="0"/>
        <w:spacing w:before="0" w:after="80" w:line="442" w:lineRule="exact"/>
        <w:ind w:left="0" w:right="0" w:firstLine="0"/>
        <w:jc w:val="center"/>
        <w:rPr>
          <w:rFonts w:hint="eastAsia" w:ascii="宋体" w:hAnsi="宋体" w:cs="宋体"/>
          <w:color w:val="000000"/>
          <w:kern w:val="1"/>
          <w:sz w:val="28"/>
          <w:szCs w:val="28"/>
        </w:rPr>
      </w:pP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Regularity criteria for weak solutions to the three-dimensional MHD system</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eastAsia" w:ascii="Times New Roman" w:hAnsi="Times New Roman" w:eastAsia="宋体" w:cs="Times New Roman"/>
          <w:color w:val="000000"/>
          <w:spacing w:val="0"/>
          <w:w w:val="100"/>
          <w:position w:val="0"/>
          <w:sz w:val="22"/>
          <w:szCs w:val="22"/>
          <w:lang w:val="en-US" w:eastAsia="zh-CN" w:bidi="en-US"/>
        </w:rPr>
      </w:pPr>
      <w:r>
        <w:rPr>
          <w:rFonts w:hint="eastAsia" w:ascii="Times New Roman" w:hAnsi="Times New Roman" w:eastAsia="Times New Roman" w:cs="Times New Roman"/>
          <w:color w:val="000000"/>
          <w:spacing w:val="0"/>
          <w:w w:val="100"/>
          <w:position w:val="0"/>
          <w:sz w:val="22"/>
          <w:szCs w:val="22"/>
          <w:lang w:val="en-US" w:eastAsia="en-US" w:bidi="en-US"/>
        </w:rPr>
        <w:t>何娇</w:t>
      </w:r>
      <w:r>
        <w:rPr>
          <w:rFonts w:hint="eastAsia" w:eastAsia="宋体" w:cs="Times New Roman"/>
          <w:color w:val="000000"/>
          <w:spacing w:val="0"/>
          <w:w w:val="100"/>
          <w:position w:val="0"/>
          <w:sz w:val="22"/>
          <w:szCs w:val="22"/>
          <w:lang w:val="en-US" w:eastAsia="zh-CN" w:bidi="en-US"/>
        </w:rPr>
        <w:t xml:space="preserve">   (巴黎萨克雷大学</w:t>
      </w:r>
      <w:r>
        <w:rPr>
          <w:rFonts w:hint="eastAsia" w:ascii="Times New Roman" w:hAnsi="Times New Roman" w:eastAsia="Times New Roman" w:cs="Times New Roman"/>
          <w:color w:val="000000"/>
          <w:spacing w:val="0"/>
          <w:w w:val="100"/>
          <w:position w:val="0"/>
          <w:sz w:val="22"/>
          <w:szCs w:val="22"/>
          <w:lang w:val="en-US" w:eastAsia="en-US" w:bidi="en-US"/>
        </w:rPr>
        <w:t xml:space="preserve"> </w:t>
      </w:r>
      <w:r>
        <w:rPr>
          <w:rFonts w:hint="eastAsia" w:eastAsia="宋体" w:cs="Times New Roman"/>
          <w:color w:val="000000"/>
          <w:spacing w:val="0"/>
          <w:w w:val="100"/>
          <w:position w:val="0"/>
          <w:sz w:val="22"/>
          <w:szCs w:val="22"/>
          <w:lang w:val="en-US" w:eastAsia="zh-CN" w:bidi="en-US"/>
        </w:rPr>
        <w:t>)</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320" w:line="240" w:lineRule="auto"/>
        <w:ind w:left="0" w:right="0" w:firstLine="0"/>
        <w:jc w:val="both"/>
        <w:textAlignment w:val="auto"/>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ascii="Times New Roman" w:hAnsi="Times New Roman" w:eastAsia="Times New Roman" w:cs="Times New Roman"/>
          <w:b/>
          <w:bCs/>
          <w:color w:val="000000"/>
          <w:spacing w:val="0"/>
          <w:w w:val="100"/>
          <w:position w:val="0"/>
          <w:sz w:val="22"/>
          <w:szCs w:val="22"/>
          <w:lang w:val="en-US" w:eastAsia="en-US"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In this talk we will first review various known regularity criteria and partial regularity theory for 3D incompressible Navier-Stokes equations.</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I will then present two generalizations of partial regularity theory of Caffarelli, Kohn and Nirenberg to the weak solutions of MHD equations. The first one is based on the framework of parabolic Morrey spaces. We will show parabolic Hölder regularity for the "suitable weak solutions" to the MHD system in small neighborhoods. This type of parabolic generalization using Morrey spaces appears to be crucial when studying the role of the pressure in the regularity theory and makes it possible to weaken the hypotheses on the pressure.</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The second one is a regularity result relying on the notion of "dissipative solutions". By making use of the first result, we will show the regularity of the dissipative solutions to the MHD system with a weaker hypothesis on the pressure.</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This is a joint work with Diego Chamorr</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o (Paris-Saclay University).</w:t>
      </w:r>
    </w:p>
    <w:p>
      <w:pPr>
        <w:pStyle w:val="25"/>
        <w:keepNext w:val="0"/>
        <w:keepLines w:val="0"/>
        <w:widowControl w:val="0"/>
        <w:shd w:val="clear" w:color="auto" w:fill="auto"/>
        <w:bidi w:val="0"/>
        <w:spacing w:before="0" w:after="320" w:line="329" w:lineRule="auto"/>
        <w:ind w:left="0" w:right="0" w:firstLine="0"/>
        <w:jc w:val="both"/>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pPr>
    </w:p>
    <w:p>
      <w:pPr>
        <w:pStyle w:val="25"/>
        <w:keepNext w:val="0"/>
        <w:keepLines w:val="0"/>
        <w:widowControl w:val="0"/>
        <w:shd w:val="clear" w:color="auto" w:fill="auto"/>
        <w:bidi w:val="0"/>
        <w:spacing w:before="0" w:after="320" w:line="329" w:lineRule="auto"/>
        <w:ind w:left="0" w:right="0" w:firstLine="0"/>
        <w:jc w:val="cente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Mathematical analysis on Boussinesq systems based on Tsunami modeling</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eastAsia" w:ascii="Times New Roman" w:hAnsi="Times New Roman" w:eastAsia="宋体" w:cs="Times New Roman"/>
          <w:color w:val="000000"/>
          <w:spacing w:val="0"/>
          <w:w w:val="100"/>
          <w:position w:val="0"/>
          <w:sz w:val="22"/>
          <w:szCs w:val="22"/>
          <w:lang w:val="en-US" w:eastAsia="zh-CN" w:bidi="en-US"/>
        </w:rPr>
      </w:pPr>
      <w:r>
        <w:rPr>
          <w:rFonts w:hint="eastAsia" w:ascii="Times New Roman" w:hAnsi="Times New Roman" w:eastAsia="Times New Roman" w:cs="Times New Roman"/>
          <w:color w:val="000000"/>
          <w:spacing w:val="0"/>
          <w:w w:val="100"/>
          <w:position w:val="0"/>
          <w:sz w:val="22"/>
          <w:szCs w:val="22"/>
          <w:lang w:val="en-US" w:eastAsia="en-US" w:bidi="en-US"/>
        </w:rPr>
        <w:t>黎升好</w:t>
      </w:r>
      <w:r>
        <w:rPr>
          <w:rFonts w:hint="eastAsia" w:eastAsia="宋体" w:cs="Times New Roman"/>
          <w:color w:val="000000"/>
          <w:spacing w:val="0"/>
          <w:w w:val="100"/>
          <w:position w:val="0"/>
          <w:sz w:val="22"/>
          <w:szCs w:val="22"/>
          <w:lang w:val="en-US" w:eastAsia="zh-CN" w:bidi="en-US"/>
        </w:rPr>
        <w:t xml:space="preserve">  (</w:t>
      </w:r>
      <w:r>
        <w:rPr>
          <w:rFonts w:hint="eastAsia" w:ascii="Times New Roman" w:hAnsi="Times New Roman" w:eastAsia="Times New Roman" w:cs="Times New Roman"/>
          <w:color w:val="000000"/>
          <w:spacing w:val="0"/>
          <w:w w:val="100"/>
          <w:position w:val="0"/>
          <w:sz w:val="22"/>
          <w:szCs w:val="22"/>
          <w:lang w:val="en-US" w:eastAsia="en-US" w:bidi="en-US"/>
        </w:rPr>
        <w:t>电子科技大学</w:t>
      </w:r>
      <w:r>
        <w:rPr>
          <w:rFonts w:hint="eastAsia" w:eastAsia="宋体" w:cs="Times New Roman"/>
          <w:color w:val="000000"/>
          <w:spacing w:val="0"/>
          <w:w w:val="100"/>
          <w:position w:val="0"/>
          <w:sz w:val="22"/>
          <w:szCs w:val="22"/>
          <w:lang w:val="en-US" w:eastAsia="zh-CN" w:bidi="en-US"/>
        </w:rPr>
        <w:t>)</w:t>
      </w:r>
    </w:p>
    <w:p>
      <w:pPr>
        <w:widowControl/>
        <w:snapToGrid w:val="0"/>
        <w:jc w:val="left"/>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eastAsia" w:ascii="Times New Roman" w:hAnsi="Times New Roman" w:eastAsia="Times New Roman" w:cs="Times New Roman"/>
          <w:b/>
          <w:bCs/>
          <w:color w:val="000000"/>
          <w:spacing w:val="0"/>
          <w:w w:val="100"/>
          <w:position w:val="0"/>
          <w:sz w:val="28"/>
          <w:szCs w:val="28"/>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 xml:space="preserve">We discuss several systems of equations which model surface water waves generated by a sudden bottom deformation (bump). Because the effect of such deformation is often approximated by assuming the initial water surface has a deformation (bucket). Similar modeling idea has been applied on modeling Tsunami during the past decades. </w:t>
      </w:r>
      <w:r>
        <w:rPr>
          <w:rFonts w:hint="eastAsia" w:eastAsia="宋体" w:cs="Times New Roman"/>
          <w:color w:val="000000"/>
          <w:spacing w:val="0"/>
          <w:w w:val="100"/>
          <w:position w:val="0"/>
          <w:sz w:val="24"/>
          <w:szCs w:val="24"/>
          <w:u w:val="none"/>
          <w:shd w:val="clear" w:color="auto" w:fill="auto"/>
          <w:lang w:val="en-US" w:eastAsia="zh-CN"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This procedure is investigated and we prove rigorously that by using the correct bucket, the solutions of the regularized bump problems converge to the solution of the bucket problem.</w:t>
      </w:r>
    </w:p>
    <w:p>
      <w:pPr>
        <w:pStyle w:val="25"/>
        <w:keepNext w:val="0"/>
        <w:keepLines w:val="0"/>
        <w:widowControl w:val="0"/>
        <w:shd w:val="clear" w:color="auto" w:fill="auto"/>
        <w:bidi w:val="0"/>
        <w:spacing w:before="0" w:after="320" w:line="329" w:lineRule="auto"/>
        <w:ind w:left="0" w:right="0" w:firstLine="0"/>
        <w:jc w:val="both"/>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suppressAutoHyphens w:val="0"/>
        <w:autoSpaceDE w:val="0"/>
        <w:autoSpaceDN w:val="0"/>
        <w:adjustRightInd w:val="0"/>
        <w:jc w:val="left"/>
        <w:rPr>
          <w:rFonts w:ascii="CMBX10" w:hAnsi="CMBX10" w:cs="CMBX10"/>
          <w:kern w:val="0"/>
          <w:sz w:val="20"/>
          <w:szCs w:val="20"/>
        </w:rPr>
      </w:pP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Classical and semi-classical observability for the  Bouendi-Grushin operator  </w:t>
      </w: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kern w:val="0"/>
          <w:sz w:val="28"/>
          <w:szCs w:val="28"/>
          <w:lang w:val="en-US"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ascii="Times New Roman" w:hAnsi="Times New Roman" w:eastAsia="Times New Roman" w:cs="Times New Roman"/>
          <w:color w:val="000000"/>
          <w:spacing w:val="0"/>
          <w:w w:val="100"/>
          <w:position w:val="0"/>
          <w:sz w:val="22"/>
          <w:szCs w:val="22"/>
          <w:lang w:val="en-US" w:eastAsia="en-US" w:bidi="en-US"/>
        </w:rPr>
      </w:pPr>
      <w:r>
        <w:rPr>
          <w:rFonts w:hint="default" w:ascii="Times New Roman" w:hAnsi="Times New Roman" w:eastAsia="Times New Roman" w:cs="Times New Roman"/>
          <w:color w:val="000000"/>
          <w:spacing w:val="0"/>
          <w:w w:val="100"/>
          <w:position w:val="0"/>
          <w:sz w:val="22"/>
          <w:szCs w:val="22"/>
          <w:lang w:val="en-US" w:eastAsia="zh-CN" w:bidi="en-US"/>
        </w:rPr>
        <w:t>孙晟旻</w:t>
      </w:r>
      <w:r>
        <w:rPr>
          <w:rFonts w:hint="eastAsia" w:cs="Times New Roman"/>
          <w:color w:val="000000"/>
          <w:spacing w:val="0"/>
          <w:w w:val="100"/>
          <w:position w:val="0"/>
          <w:sz w:val="22"/>
          <w:szCs w:val="22"/>
          <w:lang w:val="en-US" w:eastAsia="zh-CN" w:bidi="en-US"/>
        </w:rPr>
        <w:t xml:space="preserve"> </w:t>
      </w:r>
      <w:r>
        <w:rPr>
          <w:rFonts w:hint="eastAsia" w:ascii="Times New Roman" w:hAnsi="Times New Roman" w:eastAsia="Times New Roman" w:cs="Times New Roman"/>
          <w:color w:val="000000"/>
          <w:spacing w:val="0"/>
          <w:w w:val="100"/>
          <w:position w:val="0"/>
          <w:sz w:val="22"/>
          <w:szCs w:val="22"/>
          <w:lang w:val="en-US" w:eastAsia="zh-CN" w:bidi="en-US"/>
        </w:rPr>
        <w:t xml:space="preserve"> (</w:t>
      </w:r>
      <w:r>
        <w:rPr>
          <w:rFonts w:hint="default" w:ascii="Times New Roman" w:hAnsi="Times New Roman" w:eastAsia="Times New Roman" w:cs="Times New Roman"/>
          <w:color w:val="000000"/>
          <w:spacing w:val="0"/>
          <w:w w:val="100"/>
          <w:position w:val="0"/>
          <w:sz w:val="22"/>
          <w:szCs w:val="22"/>
          <w:lang w:val="en-US" w:eastAsia="en-US" w:bidi="en-US"/>
        </w:rPr>
        <w:t>巴黎塞尔吉大学</w:t>
      </w:r>
      <w:r>
        <w:rPr>
          <w:rFonts w:hint="eastAsia" w:ascii="Times New Roman" w:hAnsi="Times New Roman" w:eastAsia="Times New Roman" w:cs="Times New Roman"/>
          <w:color w:val="000000"/>
          <w:spacing w:val="0"/>
          <w:w w:val="100"/>
          <w:position w:val="0"/>
          <w:sz w:val="22"/>
          <w:szCs w:val="22"/>
          <w:lang w:val="en-US" w:eastAsia="zh-CN" w:bidi="en-US"/>
        </w:rPr>
        <w:t>)</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default" w:ascii="Times New Roman" w:hAnsi="Times New Roman" w:eastAsia="Times New Roman" w:cs="Times New Roman"/>
          <w:b/>
          <w:bCs/>
          <w:color w:val="000000"/>
          <w:spacing w:val="0"/>
          <w:w w:val="100"/>
          <w:position w:val="0"/>
          <w:sz w:val="28"/>
          <w:szCs w:val="28"/>
          <w:lang w:val="en-US" w:eastAsia="en-US"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The observability for the classical Schrodinger equation usually holds for very</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short time, under suitable geometric conditions. However, it is not the case when the underlying geometry is sub-elliptic. In this talk we consider the Schrodinger equation associated with the Bouendi-Grushin operator. The Bouendi-Grushin operator is a sub</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zh-CN" w:bidi="en-US"/>
        </w:rPr>
        <w:t>-</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elliptic operator which is degenerate along a line. In the Bouendi case, the associated Schrodinger equation exhibits a transport e_ect which leads to a sub-elliptic" geometric control condition and a minimal time to ensure the observability. For general Bouendi-Grushin with stronger sub-elliptic e_ect, the observability for the Schrodinger equation is never true. These observability results can be seen from a semi-classical point of view, through a optimal re</w:t>
      </w:r>
      <w:r>
        <w:rPr>
          <w:rFonts w:hint="eastAsia" w:ascii="Times New Roman" w:hAnsi="Times New Roman" w:eastAsia="宋体" w:cs="Times New Roman"/>
          <w:color w:val="000000"/>
          <w:spacing w:val="0"/>
          <w:w w:val="100"/>
          <w:position w:val="0"/>
          <w:sz w:val="24"/>
          <w:szCs w:val="24"/>
          <w:u w:val="none"/>
          <w:shd w:val="clear" w:color="auto" w:fill="auto"/>
          <w:lang w:val="en-US" w:eastAsia="zh-CN" w:bidi="en-US"/>
        </w:rPr>
        <w:t>-</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solvent estimate.</w:t>
      </w:r>
      <w:r>
        <w:rPr>
          <w:rFonts w:hint="eastAsia" w:ascii="Times New Roman" w:hAnsi="Times New Roman" w:eastAsia="宋体" w:cs="Times New Roman"/>
          <w:color w:val="000000"/>
          <w:spacing w:val="0"/>
          <w:w w:val="100"/>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Consequently, our re</w:t>
      </w:r>
      <w:r>
        <w:rPr>
          <w:rFonts w:hint="eastAsia" w:ascii="Times New Roman" w:hAnsi="Times New Roman" w:eastAsia="宋体" w:cs="Times New Roman"/>
          <w:color w:val="000000"/>
          <w:spacing w:val="0"/>
          <w:w w:val="100"/>
          <w:position w:val="0"/>
          <w:sz w:val="24"/>
          <w:szCs w:val="24"/>
          <w:u w:val="none"/>
          <w:shd w:val="clear" w:color="auto" w:fill="auto"/>
          <w:lang w:val="en-US" w:eastAsia="zh-CN" w:bidi="en-US"/>
        </w:rPr>
        <w:t>-</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solvent estimate leads to an energy decay rate for the</w:t>
      </w:r>
      <w:r>
        <w:rPr>
          <w:rFonts w:hint="eastAsia" w:ascii="Times New Roman" w:hAnsi="Times New Roman" w:eastAsia="宋体" w:cs="Times New Roman"/>
          <w:color w:val="000000"/>
          <w:spacing w:val="0"/>
          <w:w w:val="100"/>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associated damped wave equation.</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Global existence and boundedness of </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weak solutions</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 to </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chemotaxis</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Navier</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Stokes system</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s</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 with p-Laplacian diffusion</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 </w:t>
      </w: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kern w:val="0"/>
          <w:sz w:val="28"/>
          <w:szCs w:val="28"/>
          <w:lang w:val="en-US"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ascii="Times New Roman" w:hAnsi="Times New Roman" w:eastAsia="Times New Roman" w:cs="Times New Roman"/>
          <w:color w:val="000000"/>
          <w:spacing w:val="0"/>
          <w:w w:val="100"/>
          <w:position w:val="0"/>
          <w:sz w:val="22"/>
          <w:szCs w:val="22"/>
          <w:lang w:val="en-US" w:eastAsia="zh-CN" w:bidi="en-US"/>
        </w:rPr>
      </w:pPr>
      <w:r>
        <w:rPr>
          <w:rFonts w:ascii="宋体" w:hAnsi="宋体" w:eastAsia="宋体" w:cs="宋体"/>
          <w:sz w:val="24"/>
          <w:szCs w:val="24"/>
        </w:rPr>
        <w:t>陶为润</w:t>
      </w:r>
      <w:r>
        <w:rPr>
          <w:rFonts w:hint="eastAsia" w:cs="Times New Roman"/>
          <w:color w:val="000000"/>
          <w:spacing w:val="0"/>
          <w:w w:val="100"/>
          <w:position w:val="0"/>
          <w:sz w:val="22"/>
          <w:szCs w:val="22"/>
          <w:lang w:val="en-US" w:eastAsia="zh-CN" w:bidi="en-US"/>
        </w:rPr>
        <w:t xml:space="preserve">   (</w:t>
      </w:r>
      <w:r>
        <w:rPr>
          <w:rFonts w:hint="eastAsia" w:ascii="Times New Roman" w:hAnsi="Times New Roman" w:eastAsia="Times New Roman" w:cs="Times New Roman"/>
          <w:color w:val="000000"/>
          <w:spacing w:val="0"/>
          <w:w w:val="100"/>
          <w:position w:val="0"/>
          <w:sz w:val="22"/>
          <w:szCs w:val="22"/>
          <w:lang w:val="en-US" w:eastAsia="zh-CN" w:bidi="en-US"/>
        </w:rPr>
        <w:t>重庆大学</w:t>
      </w:r>
      <w:r>
        <w:rPr>
          <w:rFonts w:hint="eastAsia" w:cs="Times New Roman"/>
          <w:color w:val="000000"/>
          <w:spacing w:val="0"/>
          <w:w w:val="100"/>
          <w:position w:val="0"/>
          <w:sz w:val="22"/>
          <w:szCs w:val="22"/>
          <w:lang w:val="en-US" w:eastAsia="zh-CN" w:bidi="en-US"/>
        </w:rPr>
        <w:t>)</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default" w:ascii="Times New Roman" w:hAnsi="Times New Roman" w:eastAsia="Times New Roman" w:cs="Times New Roman"/>
          <w:b/>
          <w:bCs/>
          <w:color w:val="000000"/>
          <w:spacing w:val="0"/>
          <w:w w:val="100"/>
          <w:position w:val="0"/>
          <w:sz w:val="28"/>
          <w:szCs w:val="28"/>
          <w:lang w:val="en-US" w:eastAsia="en-US"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 xml:space="preserve">Chemotaxis describes the biased movement of cells in response to concentration gradients of certain diffusible chemical signals. </w:t>
      </w:r>
      <w:r>
        <w:rPr>
          <w:rFonts w:hint="eastAsia" w:eastAsia="宋体" w:cs="Times New Roman"/>
          <w:color w:val="000000"/>
          <w:spacing w:val="0"/>
          <w:w w:val="100"/>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 xml:space="preserve">In this talk, </w:t>
      </w:r>
      <w:r>
        <w:rPr>
          <w:rFonts w:hint="eastAsia" w:eastAsia="宋体" w:cs="Times New Roman"/>
          <w:color w:val="000000"/>
          <w:spacing w:val="0"/>
          <w:w w:val="100"/>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t>chemotaxis-fluid models with slow p-Laplacian are considered. We shall discuss the global existence of a chemotaxis-Navier-Stokes system and global boundedness of a chemotaxis-Stokes system. The talk is based on the joint work with Professor Yuxiang Li, Southeast University, Nanjing.</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pStyle w:val="25"/>
        <w:keepNext w:val="0"/>
        <w:keepLines w:val="0"/>
        <w:widowControl w:val="0"/>
        <w:shd w:val="clear" w:color="auto" w:fill="auto"/>
        <w:bidi w:val="0"/>
        <w:spacing w:before="0" w:after="240" w:line="336" w:lineRule="exact"/>
        <w:ind w:left="0" w:right="0" w:firstLine="0"/>
        <w:jc w:val="center"/>
        <w:rPr>
          <w:rFonts w:hint="default" w:ascii="Times New Roman" w:hAnsi="Times New Roman" w:eastAsia="宋体" w:cs="Times New Roman"/>
          <w:b/>
          <w:bCs/>
          <w:color w:val="000000"/>
          <w:spacing w:val="0"/>
          <w:w w:val="100"/>
          <w:kern w:val="0"/>
          <w:position w:val="0"/>
          <w:sz w:val="28"/>
          <w:szCs w:val="28"/>
          <w:u w:val="none"/>
          <w:shd w:val="clear" w:color="auto" w:fill="auto"/>
          <w:lang w:val="en-US" w:eastAsia="zh-CN" w:bidi="zh-TW"/>
        </w:rPr>
      </w:pPr>
      <w:r>
        <w:rPr>
          <w:rFonts w:hint="eastAsia" w:ascii="Times New Roman" w:hAnsi="Times New Roman" w:eastAsia="宋体" w:cs="Times New Roman"/>
          <w:b/>
          <w:bCs/>
          <w:color w:val="000000"/>
          <w:spacing w:val="0"/>
          <w:w w:val="100"/>
          <w:kern w:val="0"/>
          <w:position w:val="0"/>
          <w:sz w:val="28"/>
          <w:szCs w:val="28"/>
          <w:u w:val="none"/>
          <w:shd w:val="clear" w:color="auto" w:fill="auto"/>
          <w:lang w:val="en-US" w:eastAsia="zh-CN" w:bidi="zh-TW"/>
        </w:rPr>
        <w:t>退化耗散与唯一延拓性不等式</w:t>
      </w:r>
    </w:p>
    <w:p>
      <w:pPr>
        <w:pStyle w:val="25"/>
        <w:keepNext w:val="0"/>
        <w:keepLines w:val="0"/>
        <w:widowControl w:val="0"/>
        <w:shd w:val="clear" w:color="auto" w:fill="auto"/>
        <w:bidi w:val="0"/>
        <w:spacing w:before="0" w:after="240" w:line="336" w:lineRule="exact"/>
        <w:ind w:left="0" w:right="0" w:firstLine="0"/>
        <w:jc w:val="center"/>
        <w:rPr>
          <w:rFonts w:hint="default"/>
          <w:lang w:val="en-US"/>
        </w:rPr>
      </w:pPr>
      <w:r>
        <w:rPr>
          <w:rFonts w:hint="eastAsia" w:ascii="Times New Roman" w:hAnsi="Times New Roman" w:eastAsia="Times New Roman" w:cs="Times New Roman"/>
          <w:color w:val="000000"/>
          <w:spacing w:val="0"/>
          <w:w w:val="100"/>
          <w:position w:val="0"/>
          <w:sz w:val="22"/>
          <w:szCs w:val="22"/>
          <w:lang w:val="en-US" w:eastAsia="zh-CN" w:bidi="en-US"/>
        </w:rPr>
        <w:t>王明</w:t>
      </w:r>
      <w:r>
        <w:rPr>
          <w:rFonts w:hint="eastAsia" w:cs="Times New Roman"/>
          <w:color w:val="000000"/>
          <w:spacing w:val="0"/>
          <w:w w:val="100"/>
          <w:position w:val="0"/>
          <w:sz w:val="22"/>
          <w:szCs w:val="22"/>
          <w:lang w:val="en-US" w:eastAsia="zh-CN" w:bidi="en-US"/>
        </w:rPr>
        <w:t xml:space="preserve">  (</w:t>
      </w:r>
      <w:r>
        <w:rPr>
          <w:rFonts w:hint="eastAsia" w:ascii="Times New Roman" w:hAnsi="Times New Roman" w:eastAsia="Times New Roman" w:cs="Times New Roman"/>
          <w:color w:val="000000"/>
          <w:spacing w:val="0"/>
          <w:w w:val="100"/>
          <w:position w:val="0"/>
          <w:sz w:val="22"/>
          <w:szCs w:val="22"/>
          <w:lang w:val="en-US" w:eastAsia="zh-CN" w:bidi="en-US"/>
        </w:rPr>
        <w:t>中国地质大学</w:t>
      </w:r>
      <w:r>
        <w:rPr>
          <w:rFonts w:hint="eastAsia" w:cs="Times New Roman"/>
          <w:color w:val="000000"/>
          <w:spacing w:val="0"/>
          <w:w w:val="100"/>
          <w:position w:val="0"/>
          <w:sz w:val="22"/>
          <w:szCs w:val="22"/>
          <w:lang w:val="en-US" w:eastAsia="zh-CN" w:bidi="en-US"/>
        </w:rPr>
        <w:t>)</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240" w:line="240" w:lineRule="auto"/>
        <w:ind w:left="0" w:right="0" w:firstLine="0"/>
        <w:jc w:val="left"/>
        <w:textAlignment w:val="auto"/>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r>
        <w:rPr>
          <w:rFonts w:hint="eastAsia" w:eastAsia="宋体" w:cs="Times New Roman"/>
          <w:b/>
          <w:bCs/>
          <w:color w:val="000000"/>
          <w:spacing w:val="0"/>
          <w:w w:val="100"/>
          <w:position w:val="0"/>
          <w:sz w:val="28"/>
          <w:szCs w:val="28"/>
          <w:lang w:val="en-US" w:eastAsia="zh-CN" w:bidi="en-US"/>
        </w:rPr>
        <w:t>摘要</w:t>
      </w:r>
      <w:r>
        <w:rPr>
          <w:rFonts w:hint="default" w:ascii="Times New Roman" w:hAnsi="Times New Roman" w:eastAsia="Times New Roman" w:cs="Times New Roman"/>
          <w:b/>
          <w:bCs/>
          <w:color w:val="000000"/>
          <w:spacing w:val="0"/>
          <w:w w:val="100"/>
          <w:position w:val="0"/>
          <w:sz w:val="28"/>
          <w:szCs w:val="28"/>
          <w:lang w:val="en-US" w:eastAsia="en-US" w:bidi="en-US"/>
        </w:rPr>
        <w:t xml:space="preserve">: </w:t>
      </w:r>
      <w:r>
        <w:rPr>
          <w:rFonts w:hint="eastAsia" w:ascii="Times New Roman" w:hAnsi="Times New Roman" w:eastAsia="Times New Roman" w:cs="Times New Roman"/>
          <w:color w:val="000000"/>
          <w:spacing w:val="0"/>
          <w:w w:val="100"/>
          <w:position w:val="0"/>
          <w:sz w:val="24"/>
          <w:szCs w:val="24"/>
          <w:u w:val="none"/>
          <w:shd w:val="clear" w:color="auto" w:fill="auto"/>
          <w:lang w:val="en-US" w:eastAsia="en-US" w:bidi="en-US"/>
        </w:rPr>
        <w:t>在无穷维动力系统的研究中，如果仅有部分区域具有耗散作用，允许其它区域无耗散作用，通常的Gronwall引理不再够用，难以建立解的一致估计（如有界吸收集存在性）。克服这一困难的有力工具是唯一延拓性不等式，它本质上描述了系统能量在不同区域上的联系。本报告将介绍我们最近关于线性薛定谔方程、热方程以及KdV方程的几个唯一延拓性不等式结果。</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p>
      <w:pPr>
        <w:shd w:val="clear" w:color="auto" w:fill="auto"/>
        <w:suppressAutoHyphens w:val="0"/>
        <w:autoSpaceDE w:val="0"/>
        <w:autoSpaceDN w:val="0"/>
        <w:adjustRightInd w:val="0"/>
        <w:jc w:val="left"/>
        <w:rPr>
          <w:rFonts w:hint="default" w:ascii="Times New Roman" w:hAnsi="Times New Roman" w:eastAsia="宋体" w:cs="Times New Roman"/>
          <w:b/>
          <w:bCs/>
          <w:color w:val="000000"/>
          <w:spacing w:val="0"/>
          <w:w w:val="100"/>
          <w:kern w:val="0"/>
          <w:position w:val="0"/>
          <w:sz w:val="24"/>
          <w:szCs w:val="24"/>
          <w:u w:val="none"/>
          <w:shd w:val="clear" w:color="auto" w:fill="auto"/>
          <w:rtl w:val="0"/>
          <w:lang w:val="en-US" w:eastAsia="en-US" w:bidi="zh-TW"/>
        </w:rPr>
      </w:pPr>
      <w:r>
        <w:rPr>
          <w:rFonts w:hint="default" w:ascii="Times New Roman" w:hAnsi="Times New Roman" w:eastAsia="宋体" w:cs="Times New Roman"/>
          <w:b/>
          <w:bCs/>
          <w:color w:val="000000"/>
          <w:spacing w:val="0"/>
          <w:w w:val="100"/>
          <w:kern w:val="0"/>
          <w:position w:val="0"/>
          <w:sz w:val="24"/>
          <w:szCs w:val="24"/>
          <w:u w:val="none"/>
          <w:shd w:val="clear" w:color="auto" w:fill="auto"/>
          <w:rtl w:val="0"/>
          <w:lang w:val="en-US" w:eastAsia="en-US" w:bidi="zh-TW"/>
        </w:rPr>
        <w:t>Intelligent adaptation with statistic methods—the optimal path problem</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eastAsia" w:cs="Times New Roman"/>
          <w:color w:val="000000"/>
          <w:spacing w:val="0"/>
          <w:w w:val="100"/>
          <w:position w:val="0"/>
          <w:sz w:val="22"/>
          <w:szCs w:val="22"/>
          <w:rtl w:val="0"/>
          <w:lang w:val="en-US" w:eastAsia="zh-CN" w:bidi="en-US"/>
        </w:rPr>
      </w:pPr>
      <w:r>
        <w:rPr>
          <w:rFonts w:hint="eastAsia" w:ascii="Times New Roman" w:hAnsi="Times New Roman" w:eastAsia="Times New Roman" w:cs="Times New Roman"/>
          <w:color w:val="000000"/>
          <w:spacing w:val="0"/>
          <w:w w:val="100"/>
          <w:position w:val="0"/>
          <w:sz w:val="22"/>
          <w:szCs w:val="22"/>
          <w:rtl w:val="0"/>
          <w:lang w:val="zh-TW" w:eastAsia="zh-TW" w:bidi="en-US"/>
        </w:rPr>
        <w:t>王艺朋</w:t>
      </w:r>
      <w:r>
        <w:rPr>
          <w:rFonts w:hint="eastAsia" w:eastAsia="宋体" w:cs="Times New Roman"/>
          <w:color w:val="000000"/>
          <w:spacing w:val="0"/>
          <w:w w:val="100"/>
          <w:position w:val="0"/>
          <w:sz w:val="22"/>
          <w:szCs w:val="22"/>
          <w:rtl w:val="0"/>
          <w:lang w:val="en-US" w:eastAsia="zh-CN" w:bidi="en-US"/>
        </w:rPr>
        <w:t xml:space="preserve">  (</w:t>
      </w:r>
      <w:r>
        <w:rPr>
          <w:rFonts w:hint="eastAsia" w:ascii="Times New Roman" w:hAnsi="Times New Roman" w:eastAsia="Times New Roman" w:cs="Times New Roman"/>
          <w:color w:val="000000"/>
          <w:spacing w:val="0"/>
          <w:w w:val="100"/>
          <w:position w:val="0"/>
          <w:sz w:val="22"/>
          <w:szCs w:val="22"/>
          <w:rtl w:val="0"/>
          <w:lang w:val="en-US" w:eastAsia="zh-CN" w:bidi="en-US"/>
        </w:rPr>
        <w:t>索邦大学</w:t>
      </w:r>
      <w:r>
        <w:rPr>
          <w:rFonts w:hint="eastAsia" w:cs="Times New Roman"/>
          <w:color w:val="000000"/>
          <w:spacing w:val="0"/>
          <w:w w:val="100"/>
          <w:position w:val="0"/>
          <w:sz w:val="22"/>
          <w:szCs w:val="22"/>
          <w:rtl w:val="0"/>
          <w:lang w:val="en-US" w:eastAsia="zh-CN" w:bidi="en-US"/>
        </w:rPr>
        <w:t>)</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both"/>
        <w:textAlignment w:val="auto"/>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 In most numerical calculations, the calculation accuracy could always be improved by refining the discretization space or increasing the iteration numbers. However, both methods lead to the increase of computational cost. In the work, an optimal strategy is explored with the aim of balancing calculation accuracy and computational cost, using statistic methods. Some recent results will be shown and discussed.</w:t>
      </w:r>
    </w:p>
    <w:p>
      <w:pPr>
        <w:shd w:val="clear" w:color="auto" w:fill="auto"/>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shd w:val="clear" w:color="auto" w:fill="auto"/>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shd w:val="clear" w:color="auto" w:fill="auto"/>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shd w:val="clear" w:color="auto" w:fill="auto"/>
        <w:suppressAutoHyphens w:val="0"/>
        <w:autoSpaceDE w:val="0"/>
        <w:autoSpaceDN w:val="0"/>
        <w:adjustRightInd w:val="0"/>
        <w:jc w:val="left"/>
        <w:rPr>
          <w:rFonts w:hint="default" w:ascii="Times New Roman" w:hAnsi="Times New Roman" w:eastAsia="宋体" w:cs="Times New Roman"/>
          <w:b/>
          <w:bCs/>
          <w:color w:val="000000"/>
          <w:spacing w:val="0"/>
          <w:w w:val="100"/>
          <w:kern w:val="0"/>
          <w:position w:val="0"/>
          <w:sz w:val="24"/>
          <w:szCs w:val="24"/>
          <w:u w:val="none"/>
          <w:shd w:val="clear" w:color="auto" w:fill="auto"/>
          <w:rtl w:val="0"/>
          <w:lang w:val="en-US" w:eastAsia="en-US" w:bidi="zh-TW"/>
        </w:rPr>
      </w:pPr>
      <w:r>
        <w:rPr>
          <w:rFonts w:hint="default"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t>Global existence versus shock formation for some weakly dispersive equations.</w:t>
      </w:r>
    </w:p>
    <w:p>
      <w:pPr>
        <w:shd w:val="clear" w:color="auto" w:fill="auto"/>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r>
        <w:rPr>
          <w:rFonts w:hint="eastAsia" w:ascii="Times New Roman" w:hAnsi="Times New Roman" w:eastAsia="Times New Roman" w:cs="Times New Roman"/>
          <w:color w:val="000000"/>
          <w:spacing w:val="0"/>
          <w:w w:val="100"/>
          <w:position w:val="0"/>
          <w:sz w:val="22"/>
          <w:szCs w:val="22"/>
          <w:rtl w:val="0"/>
          <w:lang w:val="zh-TW" w:eastAsia="zh-TW" w:bidi="en-US"/>
        </w:rPr>
        <w:t>王跃循</w:t>
      </w:r>
      <w:r>
        <w:rPr>
          <w:rFonts w:hint="eastAsia" w:ascii="Times New Roman" w:hAnsi="Times New Roman" w:eastAsia="Times New Roman" w:cs="Times New Roman"/>
          <w:color w:val="000000"/>
          <w:spacing w:val="0"/>
          <w:w w:val="100"/>
          <w:position w:val="0"/>
          <w:sz w:val="22"/>
          <w:szCs w:val="22"/>
          <w:rtl w:val="0"/>
          <w:lang w:val="en-US" w:eastAsia="zh-CN" w:bidi="en-US"/>
        </w:rPr>
        <w:t>(</w:t>
      </w:r>
      <w:r>
        <w:rPr>
          <w:rFonts w:hint="eastAsia" w:ascii="Times New Roman" w:hAnsi="Times New Roman" w:eastAsia="Times New Roman" w:cs="Times New Roman"/>
          <w:color w:val="000000"/>
          <w:spacing w:val="0"/>
          <w:w w:val="100"/>
          <w:position w:val="0"/>
          <w:sz w:val="22"/>
          <w:szCs w:val="22"/>
          <w:rtl w:val="0"/>
          <w:lang w:val="zh-TW" w:eastAsia="zh-TW" w:bidi="en-US"/>
        </w:rPr>
        <w:t>兰州大学</w:t>
      </w:r>
      <w:r>
        <w:rPr>
          <w:rFonts w:hint="eastAsia" w:ascii="Times New Roman" w:hAnsi="Times New Roman" w:eastAsia="Times New Roman" w:cs="Times New Roman"/>
          <w:color w:val="000000"/>
          <w:spacing w:val="0"/>
          <w:w w:val="100"/>
          <w:position w:val="0"/>
          <w:sz w:val="22"/>
          <w:szCs w:val="22"/>
          <w:rtl w:val="0"/>
          <w:lang w:val="en-US" w:eastAsia="zh-CN" w:bidi="en-US"/>
        </w:rPr>
        <w:t>)</w:t>
      </w:r>
    </w:p>
    <w:p>
      <w:pPr>
        <w:shd w:val="clear" w:color="auto" w:fill="auto"/>
        <w:suppressAutoHyphens w:val="0"/>
        <w:autoSpaceDE w:val="0"/>
        <w:autoSpaceDN w:val="0"/>
        <w:adjustRightInd w:val="0"/>
        <w:jc w:val="left"/>
        <w:rPr>
          <w:rFonts w:hint="eastAsia"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 xml:space="preserve"> Some results on the global existence and shock formation of some weakly dispersive equations will be reported</w:t>
      </w:r>
      <w:r>
        <w:rPr>
          <w:rFonts w:hint="eastAsia"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p>
    <w:p>
      <w:pPr>
        <w:shd w:val="clear" w:color="auto" w:fill="auto"/>
        <w:suppressAutoHyphens w:val="0"/>
        <w:autoSpaceDE w:val="0"/>
        <w:autoSpaceDN w:val="0"/>
        <w:adjustRightInd w:val="0"/>
        <w:jc w:val="left"/>
        <w:rPr>
          <w:rFonts w:hint="eastAsia"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p>
    <w:p>
      <w:pPr>
        <w:shd w:val="clear" w:color="auto" w:fill="auto"/>
        <w:suppressAutoHyphens w:val="0"/>
        <w:autoSpaceDE w:val="0"/>
        <w:autoSpaceDN w:val="0"/>
        <w:adjustRightInd w:val="0"/>
        <w:jc w:val="left"/>
        <w:rPr>
          <w:rFonts w:hint="eastAsia"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p>
    <w:p>
      <w:pPr>
        <w:shd w:val="clear" w:color="auto" w:fill="auto"/>
        <w:suppressAutoHyphens w:val="0"/>
        <w:autoSpaceDE w:val="0"/>
        <w:autoSpaceDN w:val="0"/>
        <w:adjustRightInd w:val="0"/>
        <w:jc w:val="left"/>
        <w:rPr>
          <w:rFonts w:hint="eastAsia"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p>
    <w:p>
      <w:pPr>
        <w:shd w:val="clear" w:color="auto" w:fill="auto"/>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pP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position w:val="0"/>
          <w:sz w:val="28"/>
          <w:szCs w:val="28"/>
          <w:lang w:val="en-US" w:eastAsia="zh-CN" w:bidi="zh-TW"/>
        </w:rPr>
      </w:pP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Initial-boundary value problems in Anti-de Sitter space</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 xml:space="preserve">  </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both"/>
        <w:textAlignment w:val="auto"/>
        <w:rPr>
          <w:rFonts w:hint="eastAsia" w:ascii="Times New Roman" w:hAnsi="Times New Roman" w:eastAsia="Times New Roman" w:cs="Times New Roman"/>
          <w:color w:val="000000"/>
          <w:spacing w:val="0"/>
          <w:w w:val="100"/>
          <w:position w:val="0"/>
          <w:sz w:val="22"/>
          <w:szCs w:val="22"/>
          <w:rtl w:val="0"/>
          <w:lang w:val="en-US" w:eastAsia="zh-CN" w:bidi="en-US"/>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lang w:val="en-US" w:eastAsia="zh-CN"/>
        </w:rPr>
      </w:pPr>
      <w:r>
        <w:rPr>
          <w:rFonts w:hint="eastAsia" w:ascii="Times New Roman" w:hAnsi="Times New Roman" w:eastAsia="Times New Roman" w:cs="Times New Roman"/>
          <w:color w:val="000000"/>
          <w:spacing w:val="0"/>
          <w:w w:val="100"/>
          <w:position w:val="0"/>
          <w:sz w:val="22"/>
          <w:szCs w:val="22"/>
          <w:rtl w:val="0"/>
          <w:lang w:val="en-US" w:eastAsia="zh-CN" w:bidi="en-US"/>
        </w:rPr>
        <w:t>张林</w:t>
      </w:r>
      <w:r>
        <w:rPr>
          <w:rFonts w:hint="eastAsia" w:cs="Times New Roman"/>
          <w:color w:val="000000"/>
          <w:spacing w:val="0"/>
          <w:w w:val="100"/>
          <w:position w:val="0"/>
          <w:sz w:val="22"/>
          <w:szCs w:val="22"/>
          <w:rtl w:val="0"/>
          <w:lang w:val="en-US" w:eastAsia="zh-CN" w:bidi="en-US"/>
        </w:rPr>
        <w:t xml:space="preserve">  (</w:t>
      </w:r>
      <w:r>
        <w:rPr>
          <w:rFonts w:hint="eastAsia" w:ascii="Times New Roman" w:hAnsi="Times New Roman" w:eastAsia="Times New Roman" w:cs="Times New Roman"/>
          <w:color w:val="000000"/>
          <w:spacing w:val="0"/>
          <w:w w:val="100"/>
          <w:position w:val="0"/>
          <w:sz w:val="22"/>
          <w:szCs w:val="22"/>
          <w:rtl w:val="0"/>
          <w:lang w:val="en-US" w:eastAsia="zh-CN" w:bidi="en-US"/>
        </w:rPr>
        <w:t>重庆大学</w:t>
      </w:r>
      <w:r>
        <w:rPr>
          <w:rFonts w:hint="eastAsia" w:cs="Times New Roman"/>
          <w:color w:val="000000"/>
          <w:spacing w:val="0"/>
          <w:w w:val="100"/>
          <w:position w:val="0"/>
          <w:sz w:val="22"/>
          <w:szCs w:val="22"/>
          <w:rtl w:val="0"/>
          <w:lang w:val="en-US" w:eastAsia="zh-CN" w:bidi="en-US"/>
        </w:rPr>
        <w:t>)</w:t>
      </w:r>
    </w:p>
    <w:p>
      <w:pPr>
        <w:suppressAutoHyphens w:val="0"/>
        <w:autoSpaceDE w:val="0"/>
        <w:autoSpaceDN w:val="0"/>
        <w:adjustRightInd w:val="0"/>
        <w:jc w:val="left"/>
        <w:rPr>
          <w:rFonts w:hint="eastAsia"/>
          <w:lang w:val="en-US" w:eastAsia="zh-CN"/>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eastAsia"/>
          <w:lang w:val="en-US" w:eastAsia="zh-CN"/>
        </w:rPr>
        <w:t>AdS spacetime is a exact solution of Einstein vacuum equations with negative cosmological constant, and asymptotically AdS spacetime has important applications in gravitational theory and high energy physics over the past decade. In this talk, we study the initial-boundary value problems of hyperbolic equations on AdS space-time. After a conformal rescaling, we demonstrate the well-posedness for the associated null-timelike boundary problems on the conformal compactificated space. These are some toy models motivated by AdS/CFT correspondence.</w:t>
      </w:r>
    </w:p>
    <w:p>
      <w:pPr>
        <w:suppressAutoHyphens w:val="0"/>
        <w:autoSpaceDE w:val="0"/>
        <w:autoSpaceDN w:val="0"/>
        <w:adjustRightInd w:val="0"/>
        <w:jc w:val="left"/>
        <w:rPr>
          <w:rFonts w:hint="eastAsia"/>
          <w:lang w:val="en-US" w:eastAsia="zh-CN"/>
        </w:rPr>
      </w:pPr>
    </w:p>
    <w:p>
      <w:pPr>
        <w:suppressAutoHyphens w:val="0"/>
        <w:autoSpaceDE w:val="0"/>
        <w:autoSpaceDN w:val="0"/>
        <w:adjustRightInd w:val="0"/>
        <w:jc w:val="left"/>
        <w:rPr>
          <w:rFonts w:hint="eastAsia"/>
          <w:lang w:val="en-US" w:eastAsia="zh-CN"/>
        </w:rPr>
      </w:pPr>
    </w:p>
    <w:p>
      <w:pPr>
        <w:suppressAutoHyphens w:val="0"/>
        <w:autoSpaceDE w:val="0"/>
        <w:autoSpaceDN w:val="0"/>
        <w:adjustRightInd w:val="0"/>
        <w:jc w:val="left"/>
        <w:rPr>
          <w:rFonts w:hint="eastAsia"/>
          <w:lang w:val="en-US" w:eastAsia="zh-CN"/>
        </w:rPr>
      </w:pPr>
    </w:p>
    <w:p>
      <w:pPr>
        <w:suppressAutoHyphens w:val="0"/>
        <w:autoSpaceDE w:val="0"/>
        <w:autoSpaceDN w:val="0"/>
        <w:adjustRightInd w:val="0"/>
        <w:jc w:val="left"/>
        <w:rPr>
          <w:rFonts w:hint="eastAsia"/>
          <w:lang w:val="en-US"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eastAsia" w:cs="Times New Roman"/>
          <w:color w:val="000000"/>
          <w:spacing w:val="0"/>
          <w:w w:val="100"/>
          <w:position w:val="0"/>
          <w:sz w:val="22"/>
          <w:szCs w:val="22"/>
          <w:rtl w:val="0"/>
          <w:lang w:val="en-US" w:eastAsia="zh-CN" w:bidi="en-US"/>
        </w:rPr>
      </w:pP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t xml:space="preserve">Some results </w:t>
      </w: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fldChar w:fldCharType="begin"/>
      </w: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instrText xml:space="preserve"> HYPERLINK "http://www.aimsciences.org/AIMS-Conference/conf-reg2018/display.php?id3=TWpnMk1RPT0=" </w:instrText>
      </w: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fldChar w:fldCharType="separate"/>
      </w: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t xml:space="preserve">in a two-competing-species chemotaxis-fluid system </w:t>
      </w:r>
      <w:r>
        <w:rPr>
          <w:rFonts w:hint="eastAsia" w:ascii="Times New Roman" w:hAnsi="Times New Roman" w:eastAsia="宋体" w:cs="Times New Roman"/>
          <w:b/>
          <w:bCs/>
          <w:color w:val="000000"/>
          <w:spacing w:val="0"/>
          <w:w w:val="100"/>
          <w:kern w:val="0"/>
          <w:position w:val="0"/>
          <w:sz w:val="24"/>
          <w:szCs w:val="24"/>
          <w:u w:val="none"/>
          <w:shd w:val="clear" w:color="auto" w:fill="auto"/>
          <w:rtl w:val="0"/>
          <w:lang w:val="en-US" w:eastAsia="zh-CN" w:bidi="zh-TW"/>
        </w:rPr>
        <w:fldChar w:fldCharType="end"/>
      </w:r>
    </w:p>
    <w:p>
      <w:pPr>
        <w:ind w:firstLine="3300" w:firstLineChars="1500"/>
        <w:rPr>
          <w:rFonts w:ascii="Times New Roman" w:hAnsi="Times New Roman"/>
          <w:color w:val="000000"/>
          <w:sz w:val="24"/>
        </w:rPr>
      </w:pPr>
      <w:r>
        <w:rPr>
          <w:rFonts w:hint="eastAsia" w:ascii="Times New Roman" w:hAnsi="Times New Roman" w:eastAsia="Times New Roman" w:cs="Times New Roman"/>
          <w:color w:val="000000"/>
          <w:spacing w:val="0"/>
          <w:w w:val="100"/>
          <w:position w:val="0"/>
          <w:sz w:val="22"/>
          <w:szCs w:val="22"/>
          <w:rtl w:val="0"/>
          <w:lang w:val="en-US" w:eastAsia="zh-CN" w:bidi="en-US"/>
        </w:rPr>
        <w:t>郑攀</w:t>
      </w:r>
      <w:r>
        <w:rPr>
          <w:rFonts w:hint="eastAsia" w:cs="Times New Roman"/>
          <w:color w:val="000000"/>
          <w:spacing w:val="0"/>
          <w:w w:val="100"/>
          <w:position w:val="0"/>
          <w:sz w:val="22"/>
          <w:szCs w:val="22"/>
          <w:rtl w:val="0"/>
          <w:lang w:val="en-US" w:eastAsia="zh-CN" w:bidi="en-US"/>
        </w:rPr>
        <w:t xml:space="preserve">    (</w:t>
      </w:r>
      <w:r>
        <w:rPr>
          <w:rFonts w:hint="eastAsia" w:ascii="Times New Roman" w:hAnsi="Times New Roman" w:eastAsia="Times New Roman" w:cs="Times New Roman"/>
          <w:color w:val="000000"/>
          <w:spacing w:val="0"/>
          <w:w w:val="100"/>
          <w:position w:val="0"/>
          <w:sz w:val="22"/>
          <w:szCs w:val="22"/>
          <w:rtl w:val="0"/>
          <w:lang w:val="en-US" w:eastAsia="zh-CN" w:bidi="en-US"/>
        </w:rPr>
        <w:t>重庆邮电大学</w:t>
      </w:r>
      <w:r>
        <w:rPr>
          <w:rFonts w:hint="eastAsia" w:cs="Times New Roman"/>
          <w:color w:val="000000"/>
          <w:spacing w:val="0"/>
          <w:w w:val="100"/>
          <w:position w:val="0"/>
          <w:sz w:val="22"/>
          <w:szCs w:val="22"/>
          <w:rtl w:val="0"/>
          <w:lang w:val="en-US" w:eastAsia="zh-CN" w:bidi="en-US"/>
        </w:rPr>
        <w:t>)</w:t>
      </w:r>
      <w:r>
        <w:rPr>
          <w:rFonts w:hint="default" w:ascii="Times New Roman" w:hAnsi="Times New Roman" w:eastAsia="Times New Roman" w:cs="Times New Roman"/>
          <w:color w:val="000000"/>
          <w:spacing w:val="0"/>
          <w:w w:val="100"/>
          <w:position w:val="0"/>
          <w:sz w:val="22"/>
          <w:szCs w:val="22"/>
          <w:rtl w:val="0"/>
          <w:lang w:val="zh-TW" w:eastAsia="zh-TW" w:bidi="en-US"/>
        </w:rPr>
        <w:br w:type="textWrapping"/>
      </w: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default" w:ascii="Times New Roman" w:hAnsi="Times New Roman" w:eastAsia="Times New Roman" w:cs="Times New Roman"/>
          <w:b/>
          <w:bCs/>
          <w:color w:val="000000"/>
          <w:spacing w:val="0"/>
          <w:w w:val="100"/>
          <w:position w:val="0"/>
          <w:sz w:val="28"/>
          <w:szCs w:val="28"/>
          <w:lang w:val="en-US" w:eastAsia="en-US" w:bidi="en-US"/>
        </w:rPr>
        <w:t xml:space="preserve">: </w:t>
      </w:r>
      <w:r>
        <w:rPr>
          <w:rFonts w:ascii="Times New Roman" w:hAnsi="Times New Roman"/>
          <w:color w:val="000000"/>
          <w:sz w:val="24"/>
        </w:rPr>
        <w:t>In this talk, we consider a two-competing-species chemotaxis-fluid system with two different signals under homogeneous Neumann</w:t>
      </w:r>
      <w:r>
        <w:rPr>
          <w:rFonts w:hint="eastAsia" w:ascii="Times New Roman" w:hAnsi="Times New Roman"/>
          <w:color w:val="000000"/>
          <w:sz w:val="24"/>
        </w:rPr>
        <w:t xml:space="preserve"> and </w:t>
      </w:r>
      <w:r>
        <w:rPr>
          <w:rFonts w:ascii="Times New Roman" w:hAnsi="Times New Roman"/>
          <w:color w:val="000000"/>
          <w:sz w:val="24"/>
        </w:rPr>
        <w:t xml:space="preserve">Dirichlet boundary conditions in a smooth bounded domain. This system describes the evolution of two-competing species which react on two different chemical signals in a liquid surrounding environment. The cells and chemical substances are transported by a viscous incompressible fluid under the influence of a force due to the aggregation of cells. Firstly, when $N=2$ and $\kappa=1$, based on the standard heat-semigroup argument, it is proved that for all appropriately regular nonnegative initial data and any positive parameters, this system possesses a unique global bounded solution. Secondly, when $N=3$ and $\kappa=0$, by using the maximal Sobolev regularity and semigroup technique, it is proved that the system admits a unique globally bounded classical solution under some suitable conditions. Finally, by means of energy functionals and comparison arguments, it is shown that the global bounded solution of the system converges to different constant steady states, according to the different values of $a_{1}$ and $a_{2}$. Furthermore, we give the precise convergence rates of global solutions. </w:t>
      </w: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pStyle w:val="31"/>
        <w:keepNext w:val="0"/>
        <w:keepLines w:val="0"/>
        <w:widowControl w:val="0"/>
        <w:shd w:val="clear" w:color="auto" w:fill="auto"/>
        <w:bidi w:val="0"/>
        <w:spacing w:before="0" w:after="0" w:line="240" w:lineRule="auto"/>
        <w:ind w:left="0" w:right="0" w:firstLine="0"/>
        <w:jc w:val="cente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p>
    <w:p>
      <w:pPr>
        <w:pStyle w:val="31"/>
        <w:keepNext w:val="0"/>
        <w:keepLines w:val="0"/>
        <w:widowControl w:val="0"/>
        <w:shd w:val="clear" w:color="auto" w:fill="auto"/>
        <w:bidi w:val="0"/>
        <w:spacing w:before="0" w:after="0" w:line="240" w:lineRule="auto"/>
        <w:ind w:left="0" w:right="0" w:firstLine="0"/>
        <w:jc w:val="cente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Nonhomogeneous heat conducting magnetohydrodynamic flows</w:t>
      </w: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tLeast"/>
        <w:ind w:left="0" w:right="0" w:firstLine="0"/>
        <w:jc w:val="center"/>
        <w:textAlignment w:val="auto"/>
        <w:rPr>
          <w:rFonts w:hint="default" w:ascii="Times New Roman" w:hAnsi="Times New Roman" w:cs="Times New Roman"/>
          <w:color w:val="000000"/>
          <w:kern w:val="1"/>
          <w:sz w:val="28"/>
          <w:szCs w:val="28"/>
          <w:lang w:val="en-US" w:eastAsia="zh-CN"/>
        </w:rPr>
      </w:pPr>
      <w:r>
        <w:rPr>
          <w:rFonts w:hint="eastAsia" w:ascii="Times New Roman" w:hAnsi="Times New Roman" w:eastAsia="Times New Roman" w:cs="Times New Roman"/>
          <w:color w:val="000000"/>
          <w:spacing w:val="0"/>
          <w:w w:val="100"/>
          <w:position w:val="0"/>
          <w:sz w:val="22"/>
          <w:szCs w:val="22"/>
          <w:rtl w:val="0"/>
          <w:lang w:val="en-US" w:eastAsia="zh-CN" w:bidi="en-US"/>
        </w:rPr>
        <w:t>钟新 (西南大学)</w:t>
      </w:r>
    </w:p>
    <w:p>
      <w:pPr>
        <w:shd w:val="clear" w:color="auto" w:fill="auto"/>
        <w:suppressAutoHyphens w:val="0"/>
        <w:autoSpaceDE w:val="0"/>
        <w:autoSpaceDN w:val="0"/>
        <w:adjustRightInd w:val="0"/>
        <w:jc w:val="left"/>
        <w:rPr>
          <w:rFonts w:hint="default"/>
          <w:lang w:val="en-US" w:eastAsia="zh-CN"/>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eastAsia" w:eastAsia="宋体" w:cs="Times New Roman"/>
          <w:color w:val="000000"/>
          <w:spacing w:val="0"/>
          <w:w w:val="100"/>
          <w:position w:val="0"/>
          <w:sz w:val="24"/>
          <w:szCs w:val="24"/>
          <w:u w:val="none"/>
          <w:shd w:val="clear" w:color="auto" w:fill="auto"/>
          <w:rtl w:val="0"/>
          <w:lang w:val="en-US" w:eastAsia="zh-CN" w:bidi="en-US"/>
        </w:rPr>
        <w:t xml:space="preserve"> </w:t>
      </w:r>
      <w:r>
        <w:rPr>
          <w:rFonts w:hint="eastAsia"/>
          <w:lang w:val="en-US" w:eastAsia="zh-CN"/>
        </w:rPr>
        <w:t>In this talk, we will review recent progress on nonhomogeneous heat conducting magnetohydrodynamic flows, including the mathematical theory on the global well-posedness of strong solutions to the 2D and 3D problems.</w:t>
      </w: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cs="Times New Roman"/>
          <w:color w:val="000000"/>
          <w:kern w:val="1"/>
          <w:sz w:val="28"/>
          <w:szCs w:val="28"/>
          <w:lang w:val="en-US" w:eastAsia="zh-CN"/>
        </w:rPr>
      </w:pPr>
    </w:p>
    <w:p>
      <w:pPr>
        <w:suppressAutoHyphens w:val="0"/>
        <w:autoSpaceDE w:val="0"/>
        <w:autoSpaceDN w:val="0"/>
        <w:adjustRightInd w:val="0"/>
        <w:jc w:val="left"/>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en-US" w:bidi="zh-TW"/>
        </w:rPr>
      </w:pP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en-US" w:bidi="zh-TW"/>
        </w:rPr>
        <w:t>Infinite time blow-up of solutions to a class of wave equations with weak and strong damping terms and logarithmic nonlinearity</w:t>
      </w:r>
    </w:p>
    <w:p>
      <w:pPr>
        <w:suppressAutoHyphens w:val="0"/>
        <w:autoSpaceDE w:val="0"/>
        <w:autoSpaceDN w:val="0"/>
        <w:adjustRightInd w:val="0"/>
        <w:jc w:val="left"/>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en-US" w:bidi="zh-TW"/>
        </w:rPr>
      </w:pPr>
    </w:p>
    <w:p>
      <w:pPr>
        <w:pStyle w:val="25"/>
        <w:keepNext w:val="0"/>
        <w:keepLines w:val="0"/>
        <w:widowControl w:val="0"/>
        <w:shd w:val="clear" w:color="auto" w:fill="auto"/>
        <w:bidi w:val="0"/>
        <w:spacing w:before="0" w:after="240" w:line="336" w:lineRule="exact"/>
        <w:ind w:left="0" w:right="0" w:firstLine="0"/>
        <w:jc w:val="center"/>
        <w:rPr>
          <w:rFonts w:hint="eastAsia" w:eastAsia="宋体" w:cs="Times New Roman"/>
          <w:color w:val="000000"/>
          <w:spacing w:val="0"/>
          <w:w w:val="100"/>
          <w:position w:val="0"/>
          <w:sz w:val="28"/>
          <w:szCs w:val="28"/>
          <w:u w:val="none"/>
          <w:shd w:val="clear" w:color="auto" w:fill="auto"/>
          <w:lang w:val="en-US" w:eastAsia="zh-CN" w:bidi="en-US"/>
        </w:rPr>
      </w:pPr>
      <w:r>
        <w:rPr>
          <w:rFonts w:hint="eastAsia" w:ascii="Times New Roman" w:hAnsi="Times New Roman" w:eastAsia="Times New Roman" w:cs="Times New Roman"/>
          <w:color w:val="000000"/>
          <w:spacing w:val="0"/>
          <w:w w:val="100"/>
          <w:position w:val="0"/>
          <w:sz w:val="22"/>
          <w:szCs w:val="22"/>
          <w:rtl w:val="0"/>
          <w:lang w:val="en-US" w:eastAsia="zh-CN" w:bidi="en-US"/>
        </w:rPr>
        <w:t>周军</w:t>
      </w:r>
      <w:r>
        <w:rPr>
          <w:rFonts w:hint="eastAsia" w:cs="Times New Roman"/>
          <w:color w:val="000000"/>
          <w:spacing w:val="0"/>
          <w:w w:val="100"/>
          <w:position w:val="0"/>
          <w:sz w:val="22"/>
          <w:szCs w:val="22"/>
          <w:rtl w:val="0"/>
          <w:lang w:val="en-US" w:eastAsia="zh-CN" w:bidi="en-US"/>
        </w:rPr>
        <w:t>(西南大学)</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zh-CN" w:bidi="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default" w:ascii="Times New Roman" w:hAnsi="Times New Roman" w:eastAsia="Times New Roman" w:cs="Times New Roman"/>
          <w:color w:val="000000"/>
          <w:spacing w:val="0"/>
          <w:w w:val="100"/>
          <w:position w:val="0"/>
          <w:sz w:val="24"/>
          <w:szCs w:val="24"/>
          <w:u w:val="none"/>
          <w:shd w:val="clear" w:color="auto" w:fill="auto"/>
          <w:lang w:val="en-US" w:eastAsia="zh-CN" w:bidi="en-US"/>
        </w:rPr>
        <w:t>This talk investigates the infinite time blow-up of solutions with arbitrary high initial energy to wave equations with weak damping term, strong damping term, and logarithmic nonlinearity. This problem has been studied previously with the assumptions that there is no strong damping term and the initial displacement and initial velocity have the same sign. However, from the physical point of view, it is obvious that the initial displacement and initial velocity may have different signs, and it is very necessary to consider the effects of the strong damping term. For example, the strong damping term indicates that the stress is not only proportional to the strain as with the Hooke law, but also proportional to the strain rate as in a linearized Kelvin–Voigt material. In this paper, by providing a completely different method from previous studies, we show that the solutions may blow up at infinity with arbitrary high initial energy when the model involves the strong damping term and the initial displacement and initial velocity may have different signs. Moreover, in this paper, we prove for the first time how to extend the solution over time (the whole half line) in studying the infinite time blow-up phenomena for hyperbolic equations with logarithmic nonlinearity. These results fill in the gaps in previous studies on this type of models.</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zh-CN"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pStyle w:val="31"/>
        <w:keepNext w:val="0"/>
        <w:keepLines w:val="0"/>
        <w:widowControl w:val="0"/>
        <w:shd w:val="clear" w:color="auto" w:fill="auto"/>
        <w:bidi w:val="0"/>
        <w:spacing w:before="0" w:after="0" w:line="240" w:lineRule="auto"/>
        <w:ind w:left="0" w:right="0" w:firstLine="0"/>
        <w:jc w:val="cente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无穷维随机格点</w:t>
      </w:r>
      <w: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t>FitzHugh–Nagumo</w:t>
      </w:r>
      <w:r>
        <w:rPr>
          <w:rFonts w:hint="eastAsia" w:ascii="Times New Roman" w:hAnsi="Times New Roman" w:eastAsia="宋体" w:cs="Times New Roman"/>
          <w:b/>
          <w:bCs/>
          <w:color w:val="000000"/>
          <w:spacing w:val="0"/>
          <w:w w:val="100"/>
          <w:kern w:val="0"/>
          <w:position w:val="0"/>
          <w:sz w:val="24"/>
          <w:szCs w:val="24"/>
          <w:u w:val="none"/>
          <w:shd w:val="clear" w:color="auto" w:fill="auto"/>
          <w:lang w:val="en-US" w:eastAsia="zh-CN" w:bidi="zh-TW"/>
        </w:rPr>
        <w:t>系统的随机吸引子存在性分析</w:t>
      </w:r>
    </w:p>
    <w:p>
      <w:pPr>
        <w:pStyle w:val="3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spacing w:val="0"/>
          <w:w w:val="100"/>
          <w:kern w:val="0"/>
          <w:position w:val="0"/>
          <w:sz w:val="24"/>
          <w:szCs w:val="24"/>
          <w:u w:val="none"/>
          <w:shd w:val="clear" w:color="auto" w:fill="auto"/>
          <w:lang w:val="en-US" w:eastAsia="zh-CN" w:bidi="zh-TW"/>
        </w:rPr>
      </w:pPr>
    </w:p>
    <w:p>
      <w:pPr>
        <w:pStyle w:val="25"/>
        <w:keepNext w:val="0"/>
        <w:keepLines w:val="0"/>
        <w:widowControl w:val="0"/>
        <w:shd w:val="clear" w:color="auto" w:fill="auto"/>
        <w:bidi w:val="0"/>
        <w:spacing w:before="0" w:after="240" w:line="336" w:lineRule="exact"/>
        <w:ind w:left="0" w:right="0" w:firstLine="0"/>
        <w:jc w:val="center"/>
        <w:rPr>
          <w:rFonts w:hint="eastAsia" w:cs="Times New Roman"/>
          <w:color w:val="000000"/>
          <w:spacing w:val="0"/>
          <w:w w:val="100"/>
          <w:position w:val="0"/>
          <w:sz w:val="22"/>
          <w:szCs w:val="22"/>
          <w:rtl w:val="0"/>
          <w:lang w:val="en-US" w:eastAsia="zh-CN" w:bidi="en-US"/>
        </w:rPr>
      </w:pPr>
      <w:r>
        <w:rPr>
          <w:rFonts w:hint="eastAsia" w:ascii="Times New Roman" w:hAnsi="Times New Roman" w:eastAsia="Times New Roman" w:cs="Times New Roman"/>
          <w:color w:val="000000"/>
          <w:spacing w:val="0"/>
          <w:w w:val="100"/>
          <w:position w:val="0"/>
          <w:sz w:val="22"/>
          <w:szCs w:val="22"/>
          <w:rtl w:val="0"/>
          <w:lang w:val="en-US" w:eastAsia="zh-CN" w:bidi="en-US"/>
        </w:rPr>
        <w:t>周伟松</w:t>
      </w:r>
      <w:r>
        <w:rPr>
          <w:rFonts w:hint="eastAsia" w:cs="Times New Roman"/>
          <w:color w:val="000000"/>
          <w:spacing w:val="0"/>
          <w:w w:val="100"/>
          <w:position w:val="0"/>
          <w:sz w:val="22"/>
          <w:szCs w:val="22"/>
          <w:rtl w:val="0"/>
          <w:lang w:val="en-US" w:eastAsia="zh-CN" w:bidi="en-US"/>
        </w:rPr>
        <w:t xml:space="preserve">   (</w:t>
      </w:r>
      <w:r>
        <w:rPr>
          <w:rFonts w:hint="eastAsia" w:ascii="Times New Roman" w:hAnsi="Times New Roman" w:eastAsia="Times New Roman" w:cs="Times New Roman"/>
          <w:color w:val="000000"/>
          <w:spacing w:val="0"/>
          <w:w w:val="100"/>
          <w:position w:val="0"/>
          <w:sz w:val="22"/>
          <w:szCs w:val="22"/>
          <w:rtl w:val="0"/>
          <w:lang w:val="en-US" w:eastAsia="zh-CN" w:bidi="en-US"/>
        </w:rPr>
        <w:t>重庆邮电大学</w:t>
      </w:r>
      <w:r>
        <w:rPr>
          <w:rFonts w:hint="eastAsia" w:cs="Times New Roman"/>
          <w:color w:val="000000"/>
          <w:spacing w:val="0"/>
          <w:w w:val="100"/>
          <w:position w:val="0"/>
          <w:sz w:val="22"/>
          <w:szCs w:val="22"/>
          <w:rtl w:val="0"/>
          <w:lang w:val="en-US" w:eastAsia="zh-CN" w:bidi="en-US"/>
        </w:rPr>
        <w:t>)</w:t>
      </w:r>
    </w:p>
    <w:p>
      <w:pPr>
        <w:pStyle w:val="25"/>
        <w:keepNext w:val="0"/>
        <w:keepLines w:val="0"/>
        <w:widowControl w:val="0"/>
        <w:shd w:val="clear" w:color="auto" w:fill="auto"/>
        <w:bidi w:val="0"/>
        <w:spacing w:before="0" w:after="240" w:line="336" w:lineRule="exact"/>
        <w:ind w:left="0" w:right="0" w:firstLine="0"/>
        <w:jc w:val="left"/>
        <w:rPr>
          <w:rFonts w:hint="default"/>
          <w:lang w:val="en-US" w:eastAsia="en-US"/>
        </w:rPr>
      </w:pPr>
      <w:r>
        <w:rPr>
          <w:rFonts w:hint="default" w:ascii="Times New Roman" w:hAnsi="Times New Roman" w:eastAsia="Times New Roman" w:cs="Times New Roman"/>
          <w:b/>
          <w:bCs/>
          <w:color w:val="000000"/>
          <w:spacing w:val="0"/>
          <w:w w:val="100"/>
          <w:position w:val="0"/>
          <w:sz w:val="24"/>
          <w:szCs w:val="24"/>
          <w:u w:val="none"/>
          <w:shd w:val="clear" w:color="auto" w:fill="auto"/>
          <w:rtl w:val="0"/>
          <w:lang w:val="en-US" w:eastAsia="en-US" w:bidi="en-US"/>
        </w:rPr>
        <w:t>Abstract</w:t>
      </w:r>
      <w:r>
        <w:rPr>
          <w:rFonts w:hint="default" w:ascii="Times New Roman" w:hAnsi="Times New Roman" w:eastAsia="Times New Roman" w:cs="Times New Roman"/>
          <w:color w:val="000000"/>
          <w:spacing w:val="0"/>
          <w:w w:val="100"/>
          <w:position w:val="0"/>
          <w:sz w:val="24"/>
          <w:szCs w:val="24"/>
          <w:u w:val="none"/>
          <w:shd w:val="clear" w:color="auto" w:fill="auto"/>
          <w:rtl w:val="0"/>
          <w:lang w:val="en-US" w:eastAsia="en-US" w:bidi="en-US"/>
        </w:rPr>
        <w:t>:</w:t>
      </w:r>
      <w:r>
        <w:rPr>
          <w:rFonts w:hint="default" w:ascii="Times New Roman" w:hAnsi="Times New Roman" w:eastAsia="Times New Roman" w:cs="Times New Roman"/>
          <w:b/>
          <w:bCs/>
          <w:color w:val="000000"/>
          <w:spacing w:val="0"/>
          <w:w w:val="100"/>
          <w:position w:val="0"/>
          <w:sz w:val="28"/>
          <w:szCs w:val="28"/>
          <w:lang w:val="en-US" w:eastAsia="en-US" w:bidi="en-US"/>
        </w:rPr>
        <w:t xml:space="preserve"> </w:t>
      </w:r>
      <w:r>
        <w:rPr>
          <w:rFonts w:hint="eastAsia"/>
        </w:rPr>
        <w:t>In</w:t>
      </w:r>
      <w:r>
        <w:t xml:space="preserve"> this talk, we will investigate a class of the existence of the random attractor of stochastic FitzHugh–Nagumo equations in an infinite lattice with</w:t>
      </w:r>
      <w:r>
        <w:rPr>
          <w:rFonts w:hint="eastAsia"/>
        </w:rPr>
        <w:t xml:space="preserve"> </w:t>
      </w:r>
      <w:r>
        <w:t>multiplicative white noise. Using the Ornstein–Uhlenbeck transform, we firstly show the existence of an absorbing set, then prove that the random</w:t>
      </w:r>
      <w:r>
        <w:rPr>
          <w:rFonts w:hint="eastAsia"/>
        </w:rPr>
        <w:t xml:space="preserve"> </w:t>
      </w:r>
      <w:r>
        <w:t>dynamical system is asymptotically compact. Finally, the existence of the random attractor is provided.</w:t>
      </w: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4"/>
          <w:szCs w:val="24"/>
          <w:u w:val="none"/>
          <w:shd w:val="clear" w:color="auto" w:fill="auto"/>
          <w:lang w:val="en-US" w:eastAsia="en-US" w:bidi="en-US"/>
        </w:rPr>
      </w:pPr>
    </w:p>
    <w:p>
      <w:pPr>
        <w:suppressAutoHyphens w:val="0"/>
        <w:autoSpaceDE w:val="0"/>
        <w:autoSpaceDN w:val="0"/>
        <w:adjustRightInd w:val="0"/>
        <w:jc w:val="left"/>
        <w:rPr>
          <w:rFonts w:hint="default" w:ascii="Times New Roman" w:hAnsi="Times New Roman" w:eastAsia="Times New Roman" w:cs="Times New Roman"/>
          <w:color w:val="000000"/>
          <w:spacing w:val="0"/>
          <w:w w:val="100"/>
          <w:position w:val="0"/>
          <w:sz w:val="28"/>
          <w:szCs w:val="28"/>
          <w:u w:val="none"/>
          <w:shd w:val="clear" w:color="auto" w:fill="auto"/>
          <w:lang w:val="en-US" w:eastAsia="en-US" w:bidi="en-US"/>
        </w:rPr>
      </w:pPr>
    </w:p>
    <w:sectPr>
      <w:footnotePr>
        <w:numFmt w:val="decimal"/>
      </w:footnotePr>
      <w:pgSz w:w="11900" w:h="16840"/>
      <w:pgMar w:top="1455" w:right="1777" w:bottom="568" w:left="1772"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MBX10">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3610610</wp:posOffset>
              </wp:positionH>
              <wp:positionV relativeFrom="page">
                <wp:posOffset>10269220</wp:posOffset>
              </wp:positionV>
              <wp:extent cx="140335" cy="100330"/>
              <wp:effectExtent l="0" t="0" r="0" b="0"/>
              <wp:wrapNone/>
              <wp:docPr id="24" name="Shape 24"/>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wrap="none" lIns="0" tIns="0" rIns="0" bIns="0">
                      <a:spAutoFit/>
                    </wps:bodyPr>
                  </wps:wsp>
                </a:graphicData>
              </a:graphic>
            </wp:anchor>
          </w:drawing>
        </mc:Choice>
        <mc:Fallback>
          <w:pict>
            <v:shape id="Shape 24" o:spid="_x0000_s1026" o:spt="202" type="#_x0000_t202" style="position:absolute;left:0pt;margin-left:284.3pt;margin-top:808.6pt;height:7.9pt;width:11.05pt;mso-position-horizontal-relative:page;mso-position-vertical-relative:page;mso-wrap-style:none;z-index:-251657216;mso-width-relative:page;mso-height-relative:page;" filled="f" stroked="f" coordsize="21600,21600" o:gfxdata="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8QlytgA&#10;AAANAQAADwAAAAAAAAABACAAAAAiAAAAZHJzL2Rvd25yZXYueG1sUEsBAhQAFAAAAAgAh07iQLGj&#10;YJutAQAAcQMAAA4AAAAAAAAAAQAgAAAAJwEAAGRycy9lMm9Eb2MueG1sUEsFBgAAAAAGAAYAWQEA&#10;AEYFA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8420CF"/>
    <w:rsid w:val="07DD5878"/>
    <w:rsid w:val="0DD23011"/>
    <w:rsid w:val="0F125EE8"/>
    <w:rsid w:val="0FE938B6"/>
    <w:rsid w:val="11750D37"/>
    <w:rsid w:val="138A51B9"/>
    <w:rsid w:val="17AF0B5E"/>
    <w:rsid w:val="1A44258D"/>
    <w:rsid w:val="1B461535"/>
    <w:rsid w:val="1BF214F6"/>
    <w:rsid w:val="1CE12DCA"/>
    <w:rsid w:val="24793F2A"/>
    <w:rsid w:val="261A1C17"/>
    <w:rsid w:val="26CB2338"/>
    <w:rsid w:val="27AF5BD5"/>
    <w:rsid w:val="29C545DE"/>
    <w:rsid w:val="2EC962A9"/>
    <w:rsid w:val="2FF967C5"/>
    <w:rsid w:val="30D50570"/>
    <w:rsid w:val="33AF3CD0"/>
    <w:rsid w:val="341C28B3"/>
    <w:rsid w:val="371864F2"/>
    <w:rsid w:val="3909128D"/>
    <w:rsid w:val="39CE7EB2"/>
    <w:rsid w:val="3CAD0E66"/>
    <w:rsid w:val="40C4018B"/>
    <w:rsid w:val="41A07D97"/>
    <w:rsid w:val="429E5366"/>
    <w:rsid w:val="4423084D"/>
    <w:rsid w:val="46F14759"/>
    <w:rsid w:val="4AEE2D9B"/>
    <w:rsid w:val="4B0074C8"/>
    <w:rsid w:val="4C8D291B"/>
    <w:rsid w:val="4CB52D05"/>
    <w:rsid w:val="51783D6E"/>
    <w:rsid w:val="550B3363"/>
    <w:rsid w:val="5C4F4E69"/>
    <w:rsid w:val="5DC7215E"/>
    <w:rsid w:val="5EF60D48"/>
    <w:rsid w:val="5F601EE4"/>
    <w:rsid w:val="65DD5753"/>
    <w:rsid w:val="662B6480"/>
    <w:rsid w:val="66DB38E6"/>
    <w:rsid w:val="66FC47A6"/>
    <w:rsid w:val="685F3F03"/>
    <w:rsid w:val="6E9C708E"/>
    <w:rsid w:val="727D1F84"/>
    <w:rsid w:val="73AD1CC4"/>
    <w:rsid w:val="76235E44"/>
    <w:rsid w:val="78943368"/>
    <w:rsid w:val="7A213E68"/>
    <w:rsid w:val="7D8C4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u w:val="single"/>
    </w:rPr>
  </w:style>
  <w:style w:type="character" w:customStyle="1" w:styleId="8">
    <w:name w:val="Body text|2_"/>
    <w:basedOn w:val="6"/>
    <w:link w:val="9"/>
    <w:qFormat/>
    <w:uiPriority w:val="0"/>
    <w:rPr>
      <w:rFonts w:ascii="宋体" w:hAnsi="宋体" w:eastAsia="宋体" w:cs="宋体"/>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 w:type="character" w:customStyle="1" w:styleId="10">
    <w:name w:val="Heading #2|1_"/>
    <w:basedOn w:val="6"/>
    <w:link w:val="11"/>
    <w:qFormat/>
    <w:uiPriority w:val="0"/>
    <w:rPr>
      <w:color w:val="AF550A"/>
      <w:sz w:val="46"/>
      <w:szCs w:val="46"/>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1360" w:after="460"/>
      <w:jc w:val="center"/>
      <w:outlineLvl w:val="1"/>
    </w:pPr>
    <w:rPr>
      <w:color w:val="AF550A"/>
      <w:sz w:val="46"/>
      <w:szCs w:val="46"/>
      <w:u w:val="none"/>
      <w:shd w:val="clear" w:color="auto" w:fill="auto"/>
      <w:lang w:val="zh-TW" w:eastAsia="zh-TW" w:bidi="zh-TW"/>
    </w:rPr>
  </w:style>
  <w:style w:type="character" w:customStyle="1" w:styleId="12">
    <w:name w:val="Body text|5_"/>
    <w:basedOn w:val="6"/>
    <w:link w:val="13"/>
    <w:qFormat/>
    <w:uiPriority w:val="0"/>
    <w:rPr>
      <w:rFonts w:ascii="宋体" w:hAnsi="宋体" w:eastAsia="宋体" w:cs="宋体"/>
      <w:color w:val="AF550A"/>
      <w:sz w:val="38"/>
      <w:szCs w:val="38"/>
      <w:u w:val="none"/>
      <w:shd w:val="clear" w:color="auto" w:fill="auto"/>
      <w:lang w:val="zh-TW" w:eastAsia="zh-TW" w:bidi="zh-TW"/>
    </w:rPr>
  </w:style>
  <w:style w:type="paragraph" w:customStyle="1" w:styleId="13">
    <w:name w:val="Body text|5"/>
    <w:basedOn w:val="1"/>
    <w:link w:val="12"/>
    <w:qFormat/>
    <w:uiPriority w:val="0"/>
    <w:pPr>
      <w:widowControl w:val="0"/>
      <w:shd w:val="clear" w:color="auto" w:fill="auto"/>
      <w:spacing w:after="1380"/>
      <w:ind w:firstLine="260"/>
    </w:pPr>
    <w:rPr>
      <w:rFonts w:ascii="宋体" w:hAnsi="宋体" w:eastAsia="宋体" w:cs="宋体"/>
      <w:color w:val="AF550A"/>
      <w:sz w:val="38"/>
      <w:szCs w:val="38"/>
      <w:u w:val="none"/>
      <w:shd w:val="clear" w:color="auto" w:fill="auto"/>
      <w:lang w:val="zh-TW" w:eastAsia="zh-TW" w:bidi="zh-TW"/>
    </w:rPr>
  </w:style>
  <w:style w:type="character" w:customStyle="1" w:styleId="14">
    <w:name w:val="Heading #1|1_"/>
    <w:basedOn w:val="6"/>
    <w:link w:val="15"/>
    <w:qFormat/>
    <w:uiPriority w:val="0"/>
    <w:rPr>
      <w:rFonts w:ascii="宋体" w:hAnsi="宋体" w:eastAsia="宋体" w:cs="宋体"/>
      <w:color w:val="3F699F"/>
      <w:sz w:val="90"/>
      <w:szCs w:val="90"/>
      <w:u w:val="none"/>
      <w:shd w:val="clear" w:color="auto" w:fill="auto"/>
      <w:lang w:val="zh-TW" w:eastAsia="zh-TW" w:bidi="zh-TW"/>
    </w:rPr>
  </w:style>
  <w:style w:type="paragraph" w:customStyle="1" w:styleId="15">
    <w:name w:val="Heading #1|1"/>
    <w:basedOn w:val="1"/>
    <w:link w:val="14"/>
    <w:qFormat/>
    <w:uiPriority w:val="0"/>
    <w:pPr>
      <w:widowControl w:val="0"/>
      <w:shd w:val="clear" w:color="auto" w:fill="auto"/>
      <w:spacing w:after="1570"/>
      <w:jc w:val="center"/>
      <w:outlineLvl w:val="0"/>
    </w:pPr>
    <w:rPr>
      <w:rFonts w:ascii="宋体" w:hAnsi="宋体" w:eastAsia="宋体" w:cs="宋体"/>
      <w:color w:val="3F699F"/>
      <w:sz w:val="90"/>
      <w:szCs w:val="90"/>
      <w:u w:val="none"/>
      <w:shd w:val="clear" w:color="auto" w:fill="auto"/>
      <w:lang w:val="zh-TW" w:eastAsia="zh-TW" w:bidi="zh-TW"/>
    </w:rPr>
  </w:style>
  <w:style w:type="character" w:customStyle="1" w:styleId="16">
    <w:name w:val="Picture caption|1_"/>
    <w:basedOn w:val="6"/>
    <w:link w:val="17"/>
    <w:qFormat/>
    <w:uiPriority w:val="0"/>
    <w:rPr>
      <w:rFonts w:ascii="宋体" w:hAnsi="宋体" w:eastAsia="宋体" w:cs="宋体"/>
      <w:color w:val="D29D05"/>
      <w:sz w:val="30"/>
      <w:szCs w:val="30"/>
      <w:u w:val="none"/>
      <w:shd w:val="clear" w:color="auto" w:fill="auto"/>
      <w:lang w:val="zh-TW" w:eastAsia="zh-TW" w:bidi="zh-TW"/>
    </w:rPr>
  </w:style>
  <w:style w:type="paragraph" w:customStyle="1" w:styleId="17">
    <w:name w:val="Picture caption|1"/>
    <w:basedOn w:val="1"/>
    <w:link w:val="16"/>
    <w:qFormat/>
    <w:uiPriority w:val="0"/>
    <w:pPr>
      <w:widowControl w:val="0"/>
      <w:shd w:val="clear" w:color="auto" w:fill="auto"/>
      <w:spacing w:after="30"/>
      <w:jc w:val="center"/>
    </w:pPr>
    <w:rPr>
      <w:rFonts w:ascii="宋体" w:hAnsi="宋体" w:eastAsia="宋体" w:cs="宋体"/>
      <w:color w:val="D29D05"/>
      <w:sz w:val="30"/>
      <w:szCs w:val="30"/>
      <w:u w:val="none"/>
      <w:shd w:val="clear" w:color="auto" w:fill="auto"/>
      <w:lang w:val="zh-TW" w:eastAsia="zh-TW" w:bidi="zh-TW"/>
    </w:rPr>
  </w:style>
  <w:style w:type="character" w:customStyle="1" w:styleId="18">
    <w:name w:val="Heading #3|1_"/>
    <w:basedOn w:val="6"/>
    <w:link w:val="19"/>
    <w:qFormat/>
    <w:uiPriority w:val="0"/>
    <w:rPr>
      <w:rFonts w:ascii="宋体" w:hAnsi="宋体" w:eastAsia="宋体" w:cs="宋体"/>
      <w:b/>
      <w:bCs/>
      <w:sz w:val="36"/>
      <w:szCs w:val="36"/>
      <w:u w:val="none"/>
      <w:shd w:val="clear" w:color="auto" w:fill="auto"/>
      <w:lang w:val="zh-TW" w:eastAsia="zh-TW" w:bidi="zh-TW"/>
    </w:rPr>
  </w:style>
  <w:style w:type="paragraph" w:customStyle="1" w:styleId="19">
    <w:name w:val="Heading #3|1"/>
    <w:basedOn w:val="1"/>
    <w:link w:val="18"/>
    <w:qFormat/>
    <w:uiPriority w:val="0"/>
    <w:pPr>
      <w:widowControl w:val="0"/>
      <w:shd w:val="clear" w:color="auto" w:fill="auto"/>
      <w:spacing w:after="300"/>
      <w:jc w:val="center"/>
      <w:outlineLvl w:val="2"/>
    </w:pPr>
    <w:rPr>
      <w:rFonts w:ascii="宋体" w:hAnsi="宋体" w:eastAsia="宋体" w:cs="宋体"/>
      <w:b/>
      <w:bCs/>
      <w:sz w:val="36"/>
      <w:szCs w:val="36"/>
      <w:u w:val="none"/>
      <w:shd w:val="clear" w:color="auto" w:fill="auto"/>
      <w:lang w:val="zh-TW" w:eastAsia="zh-TW" w:bidi="zh-TW"/>
    </w:rPr>
  </w:style>
  <w:style w:type="character" w:customStyle="1" w:styleId="20">
    <w:name w:val="Header or footer|2_"/>
    <w:basedOn w:val="6"/>
    <w:link w:val="21"/>
    <w:qFormat/>
    <w:uiPriority w:val="0"/>
    <w:rPr>
      <w:sz w:val="20"/>
      <w:szCs w:val="20"/>
      <w:u w:val="none"/>
      <w:shd w:val="clear" w:color="auto" w:fill="auto"/>
      <w:lang w:val="zh-TW" w:eastAsia="zh-TW" w:bidi="zh-TW"/>
    </w:rPr>
  </w:style>
  <w:style w:type="paragraph" w:customStyle="1" w:styleId="21">
    <w:name w:val="Header or footer|2"/>
    <w:basedOn w:val="1"/>
    <w:link w:val="20"/>
    <w:qFormat/>
    <w:uiPriority w:val="0"/>
    <w:pPr>
      <w:widowControl w:val="0"/>
      <w:shd w:val="clear" w:color="auto" w:fill="auto"/>
    </w:pPr>
    <w:rPr>
      <w:sz w:val="20"/>
      <w:szCs w:val="20"/>
      <w:u w:val="none"/>
      <w:shd w:val="clear" w:color="auto" w:fill="auto"/>
      <w:lang w:val="zh-TW" w:eastAsia="zh-TW" w:bidi="zh-TW"/>
    </w:rPr>
  </w:style>
  <w:style w:type="character" w:customStyle="1" w:styleId="22">
    <w:name w:val="Heading #4|1_"/>
    <w:basedOn w:val="6"/>
    <w:link w:val="23"/>
    <w:qFormat/>
    <w:uiPriority w:val="0"/>
    <w:rPr>
      <w:rFonts w:ascii="宋体" w:hAnsi="宋体" w:eastAsia="宋体" w:cs="宋体"/>
      <w:sz w:val="30"/>
      <w:szCs w:val="30"/>
      <w:u w:val="none"/>
      <w:shd w:val="clear" w:color="auto" w:fill="auto"/>
    </w:rPr>
  </w:style>
  <w:style w:type="paragraph" w:customStyle="1" w:styleId="23">
    <w:name w:val="Heading #4|1"/>
    <w:basedOn w:val="1"/>
    <w:link w:val="22"/>
    <w:qFormat/>
    <w:uiPriority w:val="0"/>
    <w:pPr>
      <w:widowControl w:val="0"/>
      <w:shd w:val="clear" w:color="auto" w:fill="auto"/>
      <w:outlineLvl w:val="3"/>
    </w:pPr>
    <w:rPr>
      <w:rFonts w:ascii="宋体" w:hAnsi="宋体" w:eastAsia="宋体" w:cs="宋体"/>
      <w:sz w:val="30"/>
      <w:szCs w:val="30"/>
      <w:u w:val="none"/>
      <w:shd w:val="clear" w:color="auto" w:fill="auto"/>
    </w:rPr>
  </w:style>
  <w:style w:type="character" w:customStyle="1" w:styleId="24">
    <w:name w:val="Body text|1_"/>
    <w:basedOn w:val="6"/>
    <w:link w:val="25"/>
    <w:qFormat/>
    <w:uiPriority w:val="0"/>
    <w:rPr>
      <w:u w:val="none"/>
      <w:shd w:val="clear" w:color="auto" w:fill="auto"/>
    </w:rPr>
  </w:style>
  <w:style w:type="paragraph" w:customStyle="1" w:styleId="25">
    <w:name w:val="Body text|1"/>
    <w:basedOn w:val="1"/>
    <w:link w:val="24"/>
    <w:qFormat/>
    <w:uiPriority w:val="0"/>
    <w:pPr>
      <w:widowControl w:val="0"/>
      <w:shd w:val="clear" w:color="auto" w:fill="auto"/>
      <w:spacing w:after="160"/>
      <w:ind w:firstLine="480"/>
    </w:pPr>
    <w:rPr>
      <w:u w:val="none"/>
      <w:shd w:val="clear" w:color="auto" w:fill="auto"/>
    </w:rPr>
  </w:style>
  <w:style w:type="character" w:customStyle="1" w:styleId="26">
    <w:name w:val="Other|1_"/>
    <w:basedOn w:val="6"/>
    <w:link w:val="27"/>
    <w:qFormat/>
    <w:uiPriority w:val="0"/>
    <w:rPr>
      <w:u w:val="none"/>
      <w:shd w:val="clear" w:color="auto" w:fill="auto"/>
    </w:rPr>
  </w:style>
  <w:style w:type="paragraph" w:customStyle="1" w:styleId="27">
    <w:name w:val="Other|1"/>
    <w:basedOn w:val="1"/>
    <w:link w:val="26"/>
    <w:qFormat/>
    <w:uiPriority w:val="0"/>
    <w:pPr>
      <w:widowControl w:val="0"/>
      <w:shd w:val="clear" w:color="auto" w:fill="auto"/>
    </w:pPr>
    <w:rPr>
      <w:u w:val="none"/>
      <w:shd w:val="clear" w:color="auto" w:fill="auto"/>
    </w:rPr>
  </w:style>
  <w:style w:type="character" w:customStyle="1" w:styleId="28">
    <w:name w:val="Header or footer|1_"/>
    <w:basedOn w:val="6"/>
    <w:link w:val="29"/>
    <w:qFormat/>
    <w:uiPriority w:val="0"/>
    <w:rPr>
      <w:u w:val="none"/>
      <w:shd w:val="clear" w:color="auto" w:fill="auto"/>
      <w:lang w:val="zh-TW" w:eastAsia="zh-TW" w:bidi="zh-TW"/>
    </w:rPr>
  </w:style>
  <w:style w:type="paragraph" w:customStyle="1" w:styleId="29">
    <w:name w:val="Header or footer|1"/>
    <w:basedOn w:val="1"/>
    <w:link w:val="28"/>
    <w:qFormat/>
    <w:uiPriority w:val="0"/>
    <w:pPr>
      <w:widowControl w:val="0"/>
      <w:shd w:val="clear" w:color="auto" w:fill="auto"/>
    </w:pPr>
    <w:rPr>
      <w:u w:val="none"/>
      <w:shd w:val="clear" w:color="auto" w:fill="auto"/>
      <w:lang w:val="zh-TW" w:eastAsia="zh-TW" w:bidi="zh-TW"/>
    </w:rPr>
  </w:style>
  <w:style w:type="character" w:customStyle="1" w:styleId="30">
    <w:name w:val="Body text|4_"/>
    <w:basedOn w:val="6"/>
    <w:link w:val="31"/>
    <w:qFormat/>
    <w:uiPriority w:val="0"/>
    <w:rPr>
      <w:rFonts w:ascii="宋体" w:hAnsi="宋体" w:eastAsia="宋体" w:cs="宋体"/>
      <w:b/>
      <w:bCs/>
      <w:sz w:val="34"/>
      <w:szCs w:val="34"/>
      <w:u w:val="none"/>
      <w:shd w:val="clear" w:color="auto" w:fill="auto"/>
      <w:lang w:val="zh-TW" w:eastAsia="zh-TW" w:bidi="zh-TW"/>
    </w:rPr>
  </w:style>
  <w:style w:type="paragraph" w:customStyle="1" w:styleId="31">
    <w:name w:val="Body text|4"/>
    <w:basedOn w:val="1"/>
    <w:link w:val="30"/>
    <w:qFormat/>
    <w:uiPriority w:val="0"/>
    <w:pPr>
      <w:widowControl w:val="0"/>
      <w:shd w:val="clear" w:color="auto" w:fill="auto"/>
      <w:spacing w:after="540" w:line="535" w:lineRule="exact"/>
      <w:jc w:val="center"/>
    </w:pPr>
    <w:rPr>
      <w:rFonts w:ascii="宋体" w:hAnsi="宋体" w:eastAsia="宋体" w:cs="宋体"/>
      <w:b/>
      <w:bCs/>
      <w:sz w:val="34"/>
      <w:szCs w:val="34"/>
      <w:u w:val="none"/>
      <w:shd w:val="clear" w:color="auto" w:fill="auto"/>
      <w:lang w:val="zh-TW" w:eastAsia="zh-TW" w:bidi="zh-TW"/>
    </w:rPr>
  </w:style>
  <w:style w:type="character" w:customStyle="1" w:styleId="32">
    <w:name w:val="Body text|3_"/>
    <w:basedOn w:val="6"/>
    <w:link w:val="33"/>
    <w:qFormat/>
    <w:uiPriority w:val="0"/>
    <w:rPr>
      <w:b/>
      <w:bCs/>
      <w:sz w:val="32"/>
      <w:szCs w:val="32"/>
      <w:u w:val="none"/>
      <w:shd w:val="clear" w:color="auto" w:fill="auto"/>
    </w:rPr>
  </w:style>
  <w:style w:type="paragraph" w:customStyle="1" w:styleId="33">
    <w:name w:val="Body text|3"/>
    <w:basedOn w:val="1"/>
    <w:link w:val="32"/>
    <w:qFormat/>
    <w:uiPriority w:val="0"/>
    <w:pPr>
      <w:widowControl w:val="0"/>
      <w:shd w:val="clear" w:color="auto" w:fill="auto"/>
      <w:spacing w:after="60" w:line="472" w:lineRule="exact"/>
      <w:jc w:val="center"/>
    </w:pPr>
    <w:rPr>
      <w:b/>
      <w:bCs/>
      <w:sz w:val="32"/>
      <w:szCs w:val="32"/>
      <w:u w:val="none"/>
      <w:shd w:val="clear" w:color="auto" w:fill="auto"/>
    </w:rPr>
  </w:style>
  <w:style w:type="character" w:customStyle="1" w:styleId="34">
    <w:name w:val="Body text|6_"/>
    <w:basedOn w:val="6"/>
    <w:link w:val="35"/>
    <w:qFormat/>
    <w:uiPriority w:val="0"/>
    <w:rPr>
      <w:sz w:val="11"/>
      <w:szCs w:val="11"/>
      <w:u w:val="none"/>
      <w:shd w:val="clear" w:color="auto" w:fill="auto"/>
    </w:rPr>
  </w:style>
  <w:style w:type="paragraph" w:customStyle="1" w:styleId="35">
    <w:name w:val="Body text|6"/>
    <w:basedOn w:val="1"/>
    <w:link w:val="34"/>
    <w:qFormat/>
    <w:uiPriority w:val="0"/>
    <w:pPr>
      <w:widowControl w:val="0"/>
      <w:shd w:val="clear" w:color="auto" w:fill="auto"/>
      <w:ind w:left="5020"/>
    </w:pPr>
    <w:rPr>
      <w:sz w:val="11"/>
      <w:szCs w:val="11"/>
      <w:u w:val="none"/>
      <w:shd w:val="clear" w:color="auto" w:fill="auto"/>
    </w:rPr>
  </w:style>
  <w:style w:type="character" w:customStyle="1" w:styleId="36">
    <w:name w:val="Hyperlink.0"/>
    <w:basedOn w:val="7"/>
    <w:qFormat/>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Administrator</cp:lastModifiedBy>
  <cp:lastPrinted>2021-04-18T22:00:00Z</cp:lastPrinted>
  <dcterms:modified xsi:type="dcterms:W3CDTF">2021-06-18T03:34:50Z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FCB4D39A0C3B4B898EA35D5BBD6BC6C0</vt:lpwstr>
  </property>
</Properties>
</file>